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7C" w:rsidRPr="008C2B2D" w:rsidRDefault="005F53F3"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 xml:space="preserve">VÁRNEGYED </w:t>
      </w:r>
      <w:proofErr w:type="gramStart"/>
      <w:r w:rsidRPr="008C2B2D">
        <w:rPr>
          <w:rFonts w:eastAsia="Times New Roman" w:cstheme="minorHAnsi"/>
          <w:bCs/>
          <w:color w:val="1D2129"/>
          <w:sz w:val="24"/>
          <w:szCs w:val="24"/>
          <w:lang w:eastAsia="hu-HU"/>
        </w:rPr>
        <w:t>A</w:t>
      </w:r>
      <w:proofErr w:type="gramEnd"/>
      <w:r w:rsidRPr="008C2B2D">
        <w:rPr>
          <w:rFonts w:eastAsia="Times New Roman" w:cstheme="minorHAnsi"/>
          <w:bCs/>
          <w:color w:val="1D2129"/>
          <w:sz w:val="24"/>
          <w:szCs w:val="24"/>
          <w:lang w:eastAsia="hu-HU"/>
        </w:rPr>
        <w:t xml:space="preserve"> FÖLD ALÓL</w:t>
      </w:r>
      <w:r w:rsidR="009E217C" w:rsidRPr="008C2B2D">
        <w:rPr>
          <w:rFonts w:eastAsia="Times New Roman" w:cstheme="minorHAnsi"/>
          <w:bCs/>
          <w:color w:val="1D2129"/>
          <w:sz w:val="24"/>
          <w:szCs w:val="24"/>
          <w:lang w:eastAsia="hu-HU"/>
        </w:rPr>
        <w:t xml:space="preserve"> </w:t>
      </w:r>
    </w:p>
    <w:p w:rsidR="00C841C6" w:rsidRPr="008C2B2D" w:rsidRDefault="009E217C"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10 ÉV RÉGÉSZETI KUTATÁSA</w:t>
      </w:r>
      <w:r w:rsidR="00C841C6" w:rsidRPr="008C2B2D">
        <w:rPr>
          <w:rFonts w:eastAsia="Times New Roman" w:cstheme="minorHAnsi"/>
          <w:bCs/>
          <w:color w:val="1D2129"/>
          <w:sz w:val="24"/>
          <w:szCs w:val="24"/>
          <w:lang w:eastAsia="hu-HU"/>
        </w:rPr>
        <w:t xml:space="preserve">I </w:t>
      </w:r>
      <w:proofErr w:type="gramStart"/>
      <w:r w:rsidR="00C841C6" w:rsidRPr="008C2B2D">
        <w:rPr>
          <w:rFonts w:eastAsia="Times New Roman" w:cstheme="minorHAnsi"/>
          <w:bCs/>
          <w:color w:val="1D2129"/>
          <w:sz w:val="24"/>
          <w:szCs w:val="24"/>
          <w:lang w:eastAsia="hu-HU"/>
        </w:rPr>
        <w:t>A</w:t>
      </w:r>
      <w:proofErr w:type="gramEnd"/>
      <w:r w:rsidR="00C841C6" w:rsidRPr="008C2B2D">
        <w:rPr>
          <w:rFonts w:eastAsia="Times New Roman" w:cstheme="minorHAnsi"/>
          <w:bCs/>
          <w:color w:val="1D2129"/>
          <w:sz w:val="24"/>
          <w:szCs w:val="24"/>
          <w:lang w:eastAsia="hu-HU"/>
        </w:rPr>
        <w:t xml:space="preserve"> BUDAI VÁRBAN</w:t>
      </w:r>
    </w:p>
    <w:p w:rsidR="00C841C6" w:rsidRPr="008C2B2D" w:rsidRDefault="009E217C" w:rsidP="008C2B2D">
      <w:pPr>
        <w:shd w:val="clear" w:color="auto" w:fill="FFFFFF"/>
        <w:spacing w:after="0" w:line="240" w:lineRule="auto"/>
        <w:jc w:val="both"/>
        <w:rPr>
          <w:rFonts w:eastAsia="Times New Roman" w:cstheme="minorHAnsi"/>
          <w:b/>
          <w:color w:val="222222"/>
          <w:sz w:val="24"/>
          <w:szCs w:val="24"/>
          <w:lang w:eastAsia="hu-HU"/>
        </w:rPr>
      </w:pPr>
      <w:r w:rsidRPr="008C2B2D">
        <w:rPr>
          <w:rFonts w:eastAsia="Times New Roman" w:cstheme="minorHAnsi"/>
          <w:b/>
          <w:color w:val="1D2129"/>
          <w:sz w:val="24"/>
          <w:szCs w:val="24"/>
          <w:lang w:eastAsia="hu-HU"/>
        </w:rPr>
        <w:t>I</w:t>
      </w:r>
      <w:r w:rsidR="00C841C6" w:rsidRPr="008C2B2D">
        <w:rPr>
          <w:rFonts w:eastAsia="Times New Roman" w:cstheme="minorHAnsi"/>
          <w:b/>
          <w:color w:val="1D2129"/>
          <w:sz w:val="24"/>
          <w:szCs w:val="24"/>
          <w:lang w:eastAsia="hu-HU"/>
        </w:rPr>
        <w:t>dőszaki kiállítás a Budapesti Történeti Múzeum Vármúzeumban</w:t>
      </w:r>
    </w:p>
    <w:p w:rsidR="00C841C6" w:rsidRPr="008C2B2D" w:rsidRDefault="009E217C" w:rsidP="008C2B2D">
      <w:pPr>
        <w:shd w:val="clear" w:color="auto" w:fill="FFFFFF"/>
        <w:spacing w:after="0" w:line="240" w:lineRule="auto"/>
        <w:jc w:val="both"/>
        <w:rPr>
          <w:rFonts w:eastAsia="Times New Roman" w:cstheme="minorHAnsi"/>
          <w:b/>
          <w:color w:val="222222"/>
          <w:sz w:val="24"/>
          <w:szCs w:val="24"/>
          <w:lang w:eastAsia="hu-HU"/>
        </w:rPr>
      </w:pPr>
      <w:r w:rsidRPr="008C2B2D">
        <w:rPr>
          <w:rFonts w:eastAsia="Times New Roman" w:cstheme="minorHAnsi"/>
          <w:b/>
          <w:color w:val="1D2129"/>
          <w:sz w:val="24"/>
          <w:szCs w:val="24"/>
          <w:lang w:eastAsia="hu-HU"/>
        </w:rPr>
        <w:t xml:space="preserve">Megtekinthető: </w:t>
      </w:r>
      <w:r w:rsidR="00C841C6" w:rsidRPr="008C2B2D">
        <w:rPr>
          <w:rFonts w:eastAsia="Times New Roman" w:cstheme="minorHAnsi"/>
          <w:b/>
          <w:color w:val="1D2129"/>
          <w:sz w:val="24"/>
          <w:szCs w:val="24"/>
          <w:lang w:eastAsia="hu-HU"/>
        </w:rPr>
        <w:t>2019. április 17 – július 31.</w:t>
      </w:r>
    </w:p>
    <w:p w:rsidR="00C841C6" w:rsidRDefault="009E217C" w:rsidP="008C2B2D">
      <w:pPr>
        <w:shd w:val="clear" w:color="auto" w:fill="FFFFFF"/>
        <w:spacing w:after="0" w:line="240" w:lineRule="auto"/>
        <w:jc w:val="both"/>
        <w:rPr>
          <w:rFonts w:eastAsia="Times New Roman" w:cstheme="minorHAnsi"/>
          <w:b/>
          <w:color w:val="1D2129"/>
          <w:sz w:val="24"/>
          <w:szCs w:val="24"/>
          <w:lang w:eastAsia="hu-HU"/>
        </w:rPr>
      </w:pPr>
      <w:r w:rsidRPr="008C2B2D">
        <w:rPr>
          <w:rFonts w:eastAsia="Times New Roman" w:cstheme="minorHAnsi"/>
          <w:b/>
          <w:color w:val="1D2129"/>
          <w:sz w:val="24"/>
          <w:szCs w:val="24"/>
          <w:lang w:eastAsia="hu-HU"/>
        </w:rPr>
        <w:t>K</w:t>
      </w:r>
      <w:r w:rsidR="00C841C6" w:rsidRPr="008C2B2D">
        <w:rPr>
          <w:rFonts w:eastAsia="Times New Roman" w:cstheme="minorHAnsi"/>
          <w:b/>
          <w:color w:val="1D2129"/>
          <w:sz w:val="24"/>
          <w:szCs w:val="24"/>
          <w:lang w:eastAsia="hu-HU"/>
        </w:rPr>
        <w:t xml:space="preserve">urátorok: </w:t>
      </w:r>
      <w:r w:rsidR="002333F2" w:rsidRPr="008C2B2D">
        <w:rPr>
          <w:rFonts w:eastAsia="Times New Roman" w:cstheme="minorHAnsi"/>
          <w:b/>
          <w:color w:val="1D2129"/>
          <w:sz w:val="24"/>
          <w:szCs w:val="24"/>
          <w:lang w:eastAsia="hu-HU"/>
        </w:rPr>
        <w:t xml:space="preserve">Takács Ágoston és </w:t>
      </w:r>
      <w:r w:rsidR="00C841C6" w:rsidRPr="008C2B2D">
        <w:rPr>
          <w:rFonts w:eastAsia="Times New Roman" w:cstheme="minorHAnsi"/>
          <w:b/>
          <w:color w:val="1D2129"/>
          <w:sz w:val="24"/>
          <w:szCs w:val="24"/>
          <w:lang w:eastAsia="hu-HU"/>
        </w:rPr>
        <w:t xml:space="preserve">Terei György </w:t>
      </w:r>
    </w:p>
    <w:p w:rsidR="008C2B2D" w:rsidRPr="008C2B2D" w:rsidRDefault="008C2B2D" w:rsidP="008C2B2D">
      <w:pPr>
        <w:shd w:val="clear" w:color="auto" w:fill="FFFFFF"/>
        <w:spacing w:after="0" w:line="240" w:lineRule="auto"/>
        <w:jc w:val="both"/>
        <w:rPr>
          <w:rFonts w:eastAsia="Times New Roman" w:cstheme="minorHAnsi"/>
          <w:b/>
          <w:color w:val="222222"/>
          <w:sz w:val="24"/>
          <w:szCs w:val="24"/>
          <w:lang w:eastAsia="hu-HU"/>
        </w:rPr>
      </w:pPr>
    </w:p>
    <w:p w:rsidR="00C841C6" w:rsidRPr="008C2B2D" w:rsidRDefault="00C841C6" w:rsidP="008C2B2D">
      <w:pPr>
        <w:shd w:val="clear" w:color="auto" w:fill="FFFFFF"/>
        <w:spacing w:after="0" w:line="240" w:lineRule="auto"/>
        <w:jc w:val="both"/>
        <w:rPr>
          <w:rFonts w:eastAsia="Times New Roman" w:cstheme="minorHAnsi"/>
          <w:color w:val="222222"/>
          <w:sz w:val="24"/>
          <w:szCs w:val="24"/>
          <w:lang w:eastAsia="hu-HU"/>
        </w:rPr>
      </w:pPr>
      <w:r w:rsidRPr="008C2B2D">
        <w:rPr>
          <w:rFonts w:eastAsia="Times New Roman" w:cstheme="minorHAnsi"/>
          <w:color w:val="1D2129"/>
          <w:sz w:val="24"/>
          <w:szCs w:val="24"/>
          <w:lang w:eastAsia="hu-HU"/>
        </w:rPr>
        <w:t xml:space="preserve">A budai Várnegyed </w:t>
      </w:r>
      <w:r w:rsidR="008C2B2D" w:rsidRPr="008C2B2D">
        <w:rPr>
          <w:rFonts w:eastAsia="Times New Roman" w:cstheme="minorHAnsi"/>
          <w:color w:val="1D2129"/>
          <w:sz w:val="24"/>
          <w:szCs w:val="24"/>
          <w:lang w:eastAsia="hu-HU"/>
        </w:rPr>
        <w:t>–</w:t>
      </w:r>
      <w:r w:rsidRPr="008C2B2D">
        <w:rPr>
          <w:rFonts w:eastAsia="Times New Roman" w:cstheme="minorHAnsi"/>
          <w:color w:val="1D2129"/>
          <w:sz w:val="24"/>
          <w:szCs w:val="24"/>
          <w:lang w:eastAsia="hu-HU"/>
        </w:rPr>
        <w:t xml:space="preserve"> egykori uralkodók, udvartartásuk és a jómódú polgárok lakhelyeként </w:t>
      </w:r>
      <w:r w:rsidR="008C2B2D" w:rsidRPr="008C2B2D">
        <w:rPr>
          <w:rFonts w:eastAsia="Times New Roman" w:cstheme="minorHAnsi"/>
          <w:color w:val="1D2129"/>
          <w:sz w:val="24"/>
          <w:szCs w:val="24"/>
          <w:lang w:eastAsia="hu-HU"/>
        </w:rPr>
        <w:t>–</w:t>
      </w:r>
      <w:r w:rsidRPr="008C2B2D">
        <w:rPr>
          <w:rFonts w:eastAsia="Times New Roman" w:cstheme="minorHAnsi"/>
          <w:color w:val="1D2129"/>
          <w:sz w:val="24"/>
          <w:szCs w:val="24"/>
          <w:lang w:eastAsia="hu-HU"/>
        </w:rPr>
        <w:t xml:space="preserve"> kiemelkedő jelentőséggel bír a</w:t>
      </w:r>
      <w:r w:rsidR="00032345" w:rsidRPr="008C2B2D">
        <w:rPr>
          <w:rFonts w:eastAsia="Times New Roman" w:cstheme="minorHAnsi"/>
          <w:color w:val="1D2129"/>
          <w:sz w:val="24"/>
          <w:szCs w:val="24"/>
          <w:lang w:eastAsia="hu-HU"/>
        </w:rPr>
        <w:t xml:space="preserve"> hazai</w:t>
      </w:r>
      <w:r w:rsidR="009A3F3F" w:rsidRPr="008C2B2D">
        <w:rPr>
          <w:rFonts w:eastAsia="Times New Roman" w:cstheme="minorHAnsi"/>
          <w:color w:val="1D2129"/>
          <w:sz w:val="24"/>
          <w:szCs w:val="24"/>
          <w:lang w:eastAsia="hu-HU"/>
        </w:rPr>
        <w:t>,</w:t>
      </w:r>
      <w:r w:rsidR="00032345" w:rsidRPr="008C2B2D">
        <w:rPr>
          <w:rFonts w:eastAsia="Times New Roman" w:cstheme="minorHAnsi"/>
          <w:color w:val="1D2129"/>
          <w:sz w:val="24"/>
          <w:szCs w:val="24"/>
          <w:lang w:eastAsia="hu-HU"/>
        </w:rPr>
        <w:t xml:space="preserve"> középkori emlékek között</w:t>
      </w:r>
      <w:r w:rsidRPr="008C2B2D">
        <w:rPr>
          <w:rFonts w:eastAsia="Times New Roman" w:cstheme="minorHAnsi"/>
          <w:color w:val="1D2129"/>
          <w:sz w:val="24"/>
          <w:szCs w:val="24"/>
          <w:lang w:eastAsia="hu-HU"/>
        </w:rPr>
        <w:t>, régészeti kutatása mégis csak a II. világháború után kezdődött meg. Az elmúlt több mint 70 évben azonban a Budapesti Történeti Múzeum négy-öt régész</w:t>
      </w:r>
      <w:proofErr w:type="gramStart"/>
      <w:r w:rsidRPr="008C2B2D">
        <w:rPr>
          <w:rFonts w:eastAsia="Times New Roman" w:cstheme="minorHAnsi"/>
          <w:color w:val="1D2129"/>
          <w:sz w:val="24"/>
          <w:szCs w:val="24"/>
          <w:lang w:eastAsia="hu-HU"/>
        </w:rPr>
        <w:t>generációja</w:t>
      </w:r>
      <w:proofErr w:type="gramEnd"/>
      <w:r w:rsidRPr="008C2B2D">
        <w:rPr>
          <w:rFonts w:eastAsia="Times New Roman" w:cstheme="minorHAnsi"/>
          <w:color w:val="1D2129"/>
          <w:sz w:val="24"/>
          <w:szCs w:val="24"/>
          <w:lang w:eastAsia="hu-HU"/>
        </w:rPr>
        <w:t xml:space="preserve"> is</w:t>
      </w:r>
      <w:r w:rsidR="00032345" w:rsidRPr="008C2B2D">
        <w:rPr>
          <w:rFonts w:eastAsia="Times New Roman" w:cstheme="minorHAnsi"/>
          <w:color w:val="1D2129"/>
          <w:sz w:val="24"/>
          <w:szCs w:val="24"/>
          <w:lang w:eastAsia="hu-HU"/>
        </w:rPr>
        <w:t xml:space="preserve"> megismerte, „bele</w:t>
      </w:r>
      <w:r w:rsidRPr="008C2B2D">
        <w:rPr>
          <w:rFonts w:eastAsia="Times New Roman" w:cstheme="minorHAnsi"/>
          <w:color w:val="1D2129"/>
          <w:sz w:val="24"/>
          <w:szCs w:val="24"/>
          <w:lang w:eastAsia="hu-HU"/>
        </w:rPr>
        <w:t>ásta</w:t>
      </w:r>
      <w:r w:rsidR="00032345" w:rsidRPr="008C2B2D">
        <w:rPr>
          <w:rFonts w:eastAsia="Times New Roman" w:cstheme="minorHAnsi"/>
          <w:color w:val="1D2129"/>
          <w:sz w:val="24"/>
          <w:szCs w:val="24"/>
          <w:lang w:eastAsia="hu-HU"/>
        </w:rPr>
        <w:t xml:space="preserve"> ” </w:t>
      </w:r>
      <w:r w:rsidRPr="008C2B2D">
        <w:rPr>
          <w:rFonts w:eastAsia="Times New Roman" w:cstheme="minorHAnsi"/>
          <w:color w:val="1D2129"/>
          <w:sz w:val="24"/>
          <w:szCs w:val="24"/>
          <w:lang w:eastAsia="hu-HU"/>
        </w:rPr>
        <w:t xml:space="preserve">magát </w:t>
      </w:r>
      <w:r w:rsidR="005F53F3" w:rsidRPr="008C2B2D">
        <w:rPr>
          <w:rFonts w:eastAsia="Times New Roman" w:cstheme="minorHAnsi"/>
          <w:color w:val="1D2129"/>
          <w:sz w:val="24"/>
          <w:szCs w:val="24"/>
          <w:lang w:eastAsia="hu-HU"/>
        </w:rPr>
        <w:t xml:space="preserve">a </w:t>
      </w:r>
      <w:r w:rsidRPr="008C2B2D">
        <w:rPr>
          <w:rFonts w:eastAsia="Times New Roman" w:cstheme="minorHAnsi"/>
          <w:color w:val="1D2129"/>
          <w:sz w:val="24"/>
          <w:szCs w:val="24"/>
          <w:lang w:eastAsia="hu-HU"/>
        </w:rPr>
        <w:t>Vár</w:t>
      </w:r>
      <w:r w:rsidR="005F53F3" w:rsidRPr="008C2B2D">
        <w:rPr>
          <w:rFonts w:eastAsia="Times New Roman" w:cstheme="minorHAnsi"/>
          <w:color w:val="1D2129"/>
          <w:sz w:val="24"/>
          <w:szCs w:val="24"/>
          <w:lang w:eastAsia="hu-HU"/>
        </w:rPr>
        <w:t>negyed</w:t>
      </w:r>
      <w:r w:rsidR="00032345" w:rsidRPr="008C2B2D">
        <w:rPr>
          <w:rFonts w:eastAsia="Times New Roman" w:cstheme="minorHAnsi"/>
          <w:color w:val="1D2129"/>
          <w:sz w:val="24"/>
          <w:szCs w:val="24"/>
          <w:lang w:eastAsia="hu-HU"/>
        </w:rPr>
        <w:t xml:space="preserve"> történetébe; s</w:t>
      </w:r>
      <w:r w:rsidRPr="008C2B2D">
        <w:rPr>
          <w:rFonts w:eastAsia="Times New Roman" w:cstheme="minorHAnsi"/>
          <w:color w:val="1D2129"/>
          <w:sz w:val="24"/>
          <w:szCs w:val="24"/>
          <w:lang w:eastAsia="hu-HU"/>
        </w:rPr>
        <w:t xml:space="preserve"> számtalan publikáció és kiállítás mutatta be az itt feltárt eredményeket.</w:t>
      </w:r>
    </w:p>
    <w:p w:rsidR="00C841C6" w:rsidRPr="008C2B2D" w:rsidRDefault="005F53F3" w:rsidP="008C2B2D">
      <w:pPr>
        <w:shd w:val="clear" w:color="auto" w:fill="FFFFFF"/>
        <w:spacing w:after="0" w:line="240" w:lineRule="auto"/>
        <w:jc w:val="both"/>
        <w:rPr>
          <w:rFonts w:eastAsia="Times New Roman" w:cstheme="minorHAnsi"/>
          <w:color w:val="222222"/>
          <w:sz w:val="24"/>
          <w:szCs w:val="24"/>
          <w:lang w:eastAsia="hu-HU"/>
        </w:rPr>
      </w:pPr>
      <w:r w:rsidRPr="008C2B2D">
        <w:rPr>
          <w:rFonts w:eastAsia="Times New Roman" w:cstheme="minorHAnsi"/>
          <w:color w:val="1D2129"/>
          <w:sz w:val="24"/>
          <w:szCs w:val="24"/>
          <w:lang w:eastAsia="hu-HU"/>
        </w:rPr>
        <w:t xml:space="preserve">A </w:t>
      </w:r>
      <w:r w:rsidRPr="008C2B2D">
        <w:rPr>
          <w:rFonts w:eastAsia="Times New Roman" w:cstheme="minorHAnsi"/>
          <w:b/>
          <w:color w:val="1D2129"/>
          <w:sz w:val="24"/>
          <w:szCs w:val="24"/>
          <w:lang w:eastAsia="hu-HU"/>
        </w:rPr>
        <w:t>„Várnegyed a föld alól…”</w:t>
      </w:r>
      <w:r w:rsidR="00C841C6" w:rsidRPr="008C2B2D">
        <w:rPr>
          <w:rFonts w:eastAsia="Times New Roman" w:cstheme="minorHAnsi"/>
          <w:color w:val="1D2129"/>
          <w:sz w:val="24"/>
          <w:szCs w:val="24"/>
          <w:lang w:eastAsia="hu-HU"/>
        </w:rPr>
        <w:t xml:space="preserve"> az elmúlt tíz év kutatásai eredményeiből ad válogatást olyan fontos helyszíneket tekintve át, mint pl. az egykori Városháza, a Karmelita épületegyüttes (ma Miniszterelnökség), a Várkert Bazár, a Mátyás-templom és az Erdélyi </w:t>
      </w:r>
      <w:r w:rsidR="002333F2" w:rsidRPr="008C2B2D">
        <w:rPr>
          <w:rFonts w:eastAsia="Times New Roman" w:cstheme="minorHAnsi"/>
          <w:color w:val="1D2129"/>
          <w:sz w:val="24"/>
          <w:szCs w:val="24"/>
          <w:lang w:eastAsia="hu-HU"/>
        </w:rPr>
        <w:t>bástya (Táncsics Mihály utca).</w:t>
      </w:r>
    </w:p>
    <w:p w:rsidR="00C841C6" w:rsidRPr="008C2B2D" w:rsidRDefault="00C841C6" w:rsidP="008C2B2D">
      <w:pPr>
        <w:shd w:val="clear" w:color="auto" w:fill="FFFFFF"/>
        <w:spacing w:after="0" w:line="240" w:lineRule="auto"/>
        <w:jc w:val="both"/>
        <w:rPr>
          <w:rFonts w:eastAsia="Times New Roman" w:cstheme="minorHAnsi"/>
          <w:color w:val="222222"/>
          <w:sz w:val="24"/>
          <w:szCs w:val="24"/>
          <w:lang w:eastAsia="hu-HU"/>
        </w:rPr>
      </w:pPr>
      <w:r w:rsidRPr="008C2B2D">
        <w:rPr>
          <w:rFonts w:eastAsia="Times New Roman" w:cstheme="minorHAnsi"/>
          <w:color w:val="1D2129"/>
          <w:sz w:val="24"/>
          <w:szCs w:val="24"/>
          <w:lang w:eastAsia="hu-HU"/>
        </w:rPr>
        <w:t>A múzeum régésze</w:t>
      </w:r>
      <w:r w:rsidR="005F53F3" w:rsidRPr="008C2B2D">
        <w:rPr>
          <w:rFonts w:eastAsia="Times New Roman" w:cstheme="minorHAnsi"/>
          <w:color w:val="1D2129"/>
          <w:sz w:val="24"/>
          <w:szCs w:val="24"/>
          <w:lang w:eastAsia="hu-HU"/>
        </w:rPr>
        <w:t xml:space="preserve">ti kutatásai – minden </w:t>
      </w:r>
      <w:proofErr w:type="spellStart"/>
      <w:r w:rsidR="005F53F3" w:rsidRPr="008C2B2D">
        <w:rPr>
          <w:rFonts w:eastAsia="Times New Roman" w:cstheme="minorHAnsi"/>
          <w:color w:val="1D2129"/>
          <w:sz w:val="24"/>
          <w:szCs w:val="24"/>
          <w:lang w:eastAsia="hu-HU"/>
        </w:rPr>
        <w:t>romantizál</w:t>
      </w:r>
      <w:r w:rsidR="00211914" w:rsidRPr="008C2B2D">
        <w:rPr>
          <w:rFonts w:eastAsia="Times New Roman" w:cstheme="minorHAnsi"/>
          <w:color w:val="1D2129"/>
          <w:sz w:val="24"/>
          <w:szCs w:val="24"/>
          <w:lang w:eastAsia="hu-HU"/>
        </w:rPr>
        <w:t>ó</w:t>
      </w:r>
      <w:proofErr w:type="spellEnd"/>
      <w:r w:rsidR="00211914" w:rsidRPr="008C2B2D">
        <w:rPr>
          <w:rFonts w:eastAsia="Times New Roman" w:cstheme="minorHAnsi"/>
          <w:color w:val="1D2129"/>
          <w:sz w:val="24"/>
          <w:szCs w:val="24"/>
          <w:lang w:eastAsia="hu-HU"/>
        </w:rPr>
        <w:t xml:space="preserve">, </w:t>
      </w:r>
      <w:r w:rsidR="005F53F3" w:rsidRPr="008C2B2D">
        <w:rPr>
          <w:rFonts w:eastAsia="Times New Roman" w:cstheme="minorHAnsi"/>
          <w:color w:val="1D2129"/>
          <w:sz w:val="24"/>
          <w:szCs w:val="24"/>
          <w:lang w:eastAsia="hu-HU"/>
        </w:rPr>
        <w:t xml:space="preserve">esetleg </w:t>
      </w:r>
      <w:r w:rsidRPr="008C2B2D">
        <w:rPr>
          <w:rFonts w:eastAsia="Times New Roman" w:cstheme="minorHAnsi"/>
          <w:color w:val="1D2129"/>
          <w:sz w:val="24"/>
          <w:szCs w:val="24"/>
          <w:lang w:eastAsia="hu-HU"/>
        </w:rPr>
        <w:t>filmeken</w:t>
      </w:r>
      <w:r w:rsidR="00032345" w:rsidRPr="008C2B2D">
        <w:rPr>
          <w:rFonts w:eastAsia="Times New Roman" w:cstheme="minorHAnsi"/>
          <w:color w:val="1D2129"/>
          <w:sz w:val="24"/>
          <w:szCs w:val="24"/>
          <w:lang w:eastAsia="hu-HU"/>
        </w:rPr>
        <w:t xml:space="preserve"> (pl.</w:t>
      </w:r>
      <w:r w:rsidR="009E217C" w:rsidRPr="008C2B2D">
        <w:rPr>
          <w:rFonts w:eastAsia="Times New Roman" w:cstheme="minorHAnsi"/>
          <w:color w:val="1D2129"/>
          <w:sz w:val="24"/>
          <w:szCs w:val="24"/>
          <w:lang w:eastAsia="hu-HU"/>
        </w:rPr>
        <w:t xml:space="preserve"> </w:t>
      </w:r>
      <w:proofErr w:type="spellStart"/>
      <w:r w:rsidR="00211914" w:rsidRPr="008C2B2D">
        <w:rPr>
          <w:rFonts w:eastAsia="Times New Roman" w:cstheme="minorHAnsi"/>
          <w:color w:val="1D2129"/>
          <w:sz w:val="24"/>
          <w:szCs w:val="24"/>
          <w:lang w:eastAsia="hu-HU"/>
        </w:rPr>
        <w:t>Indiana</w:t>
      </w:r>
      <w:proofErr w:type="spellEnd"/>
      <w:r w:rsidR="00211914" w:rsidRPr="008C2B2D">
        <w:rPr>
          <w:rFonts w:eastAsia="Times New Roman" w:cstheme="minorHAnsi"/>
          <w:color w:val="1D2129"/>
          <w:sz w:val="24"/>
          <w:szCs w:val="24"/>
          <w:lang w:eastAsia="hu-HU"/>
        </w:rPr>
        <w:t xml:space="preserve"> Jones összes) alapuló elképzelésekkel</w:t>
      </w:r>
      <w:r w:rsidRPr="008C2B2D">
        <w:rPr>
          <w:rFonts w:eastAsia="Times New Roman" w:cstheme="minorHAnsi"/>
          <w:color w:val="1D2129"/>
          <w:sz w:val="24"/>
          <w:szCs w:val="24"/>
          <w:lang w:eastAsia="hu-HU"/>
        </w:rPr>
        <w:t xml:space="preserve"> ellentétben – szigorúan szabályozottak,</w:t>
      </w:r>
      <w:r w:rsidR="00211914" w:rsidRPr="008C2B2D">
        <w:rPr>
          <w:rFonts w:eastAsia="Times New Roman" w:cstheme="minorHAnsi"/>
          <w:color w:val="1D2129"/>
          <w:sz w:val="24"/>
          <w:szCs w:val="24"/>
          <w:lang w:eastAsia="hu-HU"/>
        </w:rPr>
        <w:t xml:space="preserve"> s </w:t>
      </w:r>
      <w:r w:rsidRPr="008C2B2D">
        <w:rPr>
          <w:rFonts w:eastAsia="Times New Roman" w:cstheme="minorHAnsi"/>
          <w:color w:val="1D2129"/>
          <w:sz w:val="24"/>
          <w:szCs w:val="24"/>
          <w:lang w:eastAsia="hu-HU"/>
        </w:rPr>
        <w:t>a főváros területén folyó beruházásokhoz kapcsoló</w:t>
      </w:r>
      <w:r w:rsidR="00211914" w:rsidRPr="008C2B2D">
        <w:rPr>
          <w:rFonts w:eastAsia="Times New Roman" w:cstheme="minorHAnsi"/>
          <w:color w:val="1D2129"/>
          <w:sz w:val="24"/>
          <w:szCs w:val="24"/>
          <w:lang w:eastAsia="hu-HU"/>
        </w:rPr>
        <w:t>dnak</w:t>
      </w:r>
      <w:r w:rsidR="00790396" w:rsidRPr="008C2B2D">
        <w:rPr>
          <w:rFonts w:eastAsia="Times New Roman" w:cstheme="minorHAnsi"/>
          <w:color w:val="1D2129"/>
          <w:sz w:val="24"/>
          <w:szCs w:val="24"/>
          <w:lang w:eastAsia="hu-HU"/>
        </w:rPr>
        <w:t xml:space="preserve">. </w:t>
      </w:r>
      <w:r w:rsidRPr="008C2B2D">
        <w:rPr>
          <w:rFonts w:eastAsia="Times New Roman" w:cstheme="minorHAnsi"/>
          <w:color w:val="1D2129"/>
          <w:sz w:val="24"/>
          <w:szCs w:val="24"/>
          <w:lang w:eastAsia="hu-HU"/>
        </w:rPr>
        <w:t>A régészek egyéni szakmai felkészült</w:t>
      </w:r>
      <w:r w:rsidR="00211914" w:rsidRPr="008C2B2D">
        <w:rPr>
          <w:rFonts w:eastAsia="Times New Roman" w:cstheme="minorHAnsi"/>
          <w:color w:val="1D2129"/>
          <w:sz w:val="24"/>
          <w:szCs w:val="24"/>
          <w:lang w:eastAsia="hu-HU"/>
        </w:rPr>
        <w:t>ségük mellett szakmai közösségük</w:t>
      </w:r>
      <w:r w:rsidRPr="008C2B2D">
        <w:rPr>
          <w:rFonts w:eastAsia="Times New Roman" w:cstheme="minorHAnsi"/>
          <w:color w:val="1D2129"/>
          <w:sz w:val="24"/>
          <w:szCs w:val="24"/>
          <w:lang w:eastAsia="hu-HU"/>
        </w:rPr>
        <w:t xml:space="preserve"> évtizedek alatt felhalmozot</w:t>
      </w:r>
      <w:r w:rsidR="00211914" w:rsidRPr="008C2B2D">
        <w:rPr>
          <w:rFonts w:eastAsia="Times New Roman" w:cstheme="minorHAnsi"/>
          <w:color w:val="1D2129"/>
          <w:sz w:val="24"/>
          <w:szCs w:val="24"/>
          <w:lang w:eastAsia="hu-HU"/>
        </w:rPr>
        <w:t>t, közös tudásából is merítenek; emblematikus példa erre</w:t>
      </w:r>
      <w:r w:rsidRPr="008C2B2D">
        <w:rPr>
          <w:rFonts w:eastAsia="Times New Roman" w:cstheme="minorHAnsi"/>
          <w:color w:val="1D2129"/>
          <w:sz w:val="24"/>
          <w:szCs w:val="24"/>
          <w:lang w:eastAsia="hu-HU"/>
        </w:rPr>
        <w:t xml:space="preserve"> a kiállítás egyik tárgya, egy </w:t>
      </w:r>
      <w:r w:rsidRPr="008C2B2D">
        <w:rPr>
          <w:rFonts w:eastAsia="Times New Roman" w:cstheme="minorHAnsi"/>
          <w:i/>
          <w:color w:val="1D2129"/>
          <w:sz w:val="24"/>
          <w:szCs w:val="24"/>
          <w:lang w:eastAsia="hu-HU"/>
        </w:rPr>
        <w:t>15. századi majolika tányér története.</w:t>
      </w:r>
    </w:p>
    <w:p w:rsidR="00333C5B" w:rsidRPr="008C2B2D" w:rsidRDefault="00C841C6" w:rsidP="008C2B2D">
      <w:pPr>
        <w:shd w:val="clear" w:color="auto" w:fill="FFFFFF"/>
        <w:spacing w:after="0" w:line="240" w:lineRule="auto"/>
        <w:jc w:val="both"/>
        <w:rPr>
          <w:rFonts w:eastAsia="Times New Roman" w:cstheme="minorHAnsi"/>
          <w:color w:val="222222"/>
          <w:sz w:val="24"/>
          <w:szCs w:val="24"/>
          <w:lang w:eastAsia="hu-HU"/>
        </w:rPr>
      </w:pPr>
      <w:r w:rsidRPr="008C2B2D">
        <w:rPr>
          <w:rFonts w:eastAsia="Times New Roman" w:cstheme="minorHAnsi"/>
          <w:color w:val="1D2129"/>
          <w:sz w:val="24"/>
          <w:szCs w:val="24"/>
          <w:lang w:eastAsia="hu-HU"/>
        </w:rPr>
        <w:t xml:space="preserve">A </w:t>
      </w:r>
      <w:r w:rsidR="00866BB8" w:rsidRPr="008C2B2D">
        <w:rPr>
          <w:rFonts w:eastAsia="Times New Roman" w:cstheme="minorHAnsi"/>
          <w:color w:val="1D2129"/>
          <w:sz w:val="24"/>
          <w:szCs w:val="24"/>
          <w:lang w:eastAsia="hu-HU"/>
        </w:rPr>
        <w:t>mázas kerámiá</w:t>
      </w:r>
      <w:r w:rsidR="00211914" w:rsidRPr="008C2B2D">
        <w:rPr>
          <w:rFonts w:eastAsia="Times New Roman" w:cstheme="minorHAnsi"/>
          <w:color w:val="1D2129"/>
          <w:sz w:val="24"/>
          <w:szCs w:val="24"/>
          <w:lang w:eastAsia="hu-HU"/>
        </w:rPr>
        <w:t xml:space="preserve">t az 1950-es években </w:t>
      </w:r>
      <w:r w:rsidR="002333F2" w:rsidRPr="008C2B2D">
        <w:rPr>
          <w:rFonts w:eastAsia="Times New Roman" w:cstheme="minorHAnsi"/>
          <w:color w:val="1D2129"/>
          <w:sz w:val="24"/>
          <w:szCs w:val="24"/>
          <w:lang w:eastAsia="hu-HU"/>
        </w:rPr>
        <w:t xml:space="preserve">a múzeum egykori főigazgatója, </w:t>
      </w:r>
      <w:proofErr w:type="spellStart"/>
      <w:r w:rsidRPr="008C2B2D">
        <w:rPr>
          <w:rFonts w:eastAsia="Times New Roman" w:cstheme="minorHAnsi"/>
          <w:color w:val="222222"/>
          <w:sz w:val="24"/>
          <w:szCs w:val="24"/>
          <w:lang w:eastAsia="hu-HU"/>
        </w:rPr>
        <w:t>Gere</w:t>
      </w:r>
      <w:r w:rsidR="00866BB8" w:rsidRPr="008C2B2D">
        <w:rPr>
          <w:rFonts w:eastAsia="Times New Roman" w:cstheme="minorHAnsi"/>
          <w:color w:val="222222"/>
          <w:sz w:val="24"/>
          <w:szCs w:val="24"/>
          <w:lang w:eastAsia="hu-HU"/>
        </w:rPr>
        <w:t>vich</w:t>
      </w:r>
      <w:proofErr w:type="spellEnd"/>
      <w:r w:rsidR="00866BB8" w:rsidRPr="008C2B2D">
        <w:rPr>
          <w:rFonts w:eastAsia="Times New Roman" w:cstheme="minorHAnsi"/>
          <w:color w:val="222222"/>
          <w:sz w:val="24"/>
          <w:szCs w:val="24"/>
          <w:lang w:eastAsia="hu-HU"/>
        </w:rPr>
        <w:t xml:space="preserve"> László ásatásán találták meg </w:t>
      </w:r>
      <w:r w:rsidRPr="008C2B2D">
        <w:rPr>
          <w:rFonts w:eastAsia="Times New Roman" w:cstheme="minorHAnsi"/>
          <w:color w:val="1D2129"/>
          <w:sz w:val="24"/>
          <w:szCs w:val="24"/>
          <w:lang w:eastAsia="hu-HU"/>
        </w:rPr>
        <w:t>szinte hiánytalanul</w:t>
      </w:r>
      <w:r w:rsidR="002333F2" w:rsidRPr="008C2B2D">
        <w:rPr>
          <w:rFonts w:eastAsia="Times New Roman" w:cstheme="minorHAnsi"/>
          <w:color w:val="1D2129"/>
          <w:sz w:val="24"/>
          <w:szCs w:val="24"/>
          <w:lang w:eastAsia="hu-HU"/>
        </w:rPr>
        <w:t xml:space="preserve"> </w:t>
      </w:r>
      <w:r w:rsidR="00612A47" w:rsidRPr="008C2B2D">
        <w:rPr>
          <w:rFonts w:eastAsia="Times New Roman" w:cstheme="minorHAnsi"/>
          <w:color w:val="222222"/>
          <w:sz w:val="24"/>
          <w:szCs w:val="24"/>
          <w:lang w:eastAsia="hu-HU"/>
        </w:rPr>
        <w:t>a régészek</w:t>
      </w:r>
      <w:r w:rsidRPr="008C2B2D">
        <w:rPr>
          <w:rFonts w:eastAsia="Times New Roman" w:cstheme="minorHAnsi"/>
          <w:color w:val="222222"/>
          <w:sz w:val="24"/>
          <w:szCs w:val="24"/>
          <w:lang w:eastAsia="hu-HU"/>
        </w:rPr>
        <w:t xml:space="preserve">, majd </w:t>
      </w:r>
      <w:r w:rsidR="00866BB8" w:rsidRPr="008C2B2D">
        <w:rPr>
          <w:rFonts w:eastAsia="Times New Roman" w:cstheme="minorHAnsi"/>
          <w:color w:val="222222"/>
          <w:sz w:val="24"/>
          <w:szCs w:val="24"/>
          <w:lang w:eastAsia="hu-HU"/>
        </w:rPr>
        <w:t>ki</w:t>
      </w:r>
      <w:r w:rsidRPr="008C2B2D">
        <w:rPr>
          <w:rFonts w:eastAsia="Times New Roman" w:cstheme="minorHAnsi"/>
          <w:color w:val="222222"/>
          <w:sz w:val="24"/>
          <w:szCs w:val="24"/>
          <w:lang w:eastAsia="hu-HU"/>
        </w:rPr>
        <w:t xml:space="preserve">egészíttették, s </w:t>
      </w:r>
      <w:r w:rsidR="00866BB8" w:rsidRPr="008C2B2D">
        <w:rPr>
          <w:rFonts w:eastAsia="Times New Roman" w:cstheme="minorHAnsi"/>
          <w:color w:val="222222"/>
          <w:sz w:val="24"/>
          <w:szCs w:val="24"/>
          <w:lang w:eastAsia="hu-HU"/>
        </w:rPr>
        <w:t>be</w:t>
      </w:r>
      <w:r w:rsidRPr="008C2B2D">
        <w:rPr>
          <w:rFonts w:eastAsia="Times New Roman" w:cstheme="minorHAnsi"/>
          <w:color w:val="222222"/>
          <w:sz w:val="24"/>
          <w:szCs w:val="24"/>
          <w:lang w:eastAsia="hu-HU"/>
        </w:rPr>
        <w:t xml:space="preserve">mutatták. </w:t>
      </w:r>
      <w:r w:rsidRPr="008C2B2D">
        <w:rPr>
          <w:rFonts w:eastAsia="Times New Roman" w:cstheme="minorHAnsi"/>
          <w:b/>
          <w:color w:val="222222"/>
          <w:sz w:val="24"/>
          <w:szCs w:val="24"/>
          <w:lang w:eastAsia="hu-HU"/>
        </w:rPr>
        <w:t>Közel 60 évvel később</w:t>
      </w:r>
      <w:r w:rsidRPr="008C2B2D">
        <w:rPr>
          <w:rFonts w:eastAsia="Times New Roman" w:cstheme="minorHAnsi"/>
          <w:color w:val="222222"/>
          <w:sz w:val="24"/>
          <w:szCs w:val="24"/>
          <w:lang w:eastAsia="hu-HU"/>
        </w:rPr>
        <w:t xml:space="preserve">, 2012-13-ban azonban előkerült a </w:t>
      </w:r>
      <w:proofErr w:type="gramStart"/>
      <w:r w:rsidRPr="008C2B2D">
        <w:rPr>
          <w:rFonts w:eastAsia="Times New Roman" w:cstheme="minorHAnsi"/>
          <w:color w:val="222222"/>
          <w:sz w:val="24"/>
          <w:szCs w:val="24"/>
          <w:lang w:eastAsia="hu-HU"/>
        </w:rPr>
        <w:t>kerámia hiányzó</w:t>
      </w:r>
      <w:proofErr w:type="gramEnd"/>
      <w:r w:rsidRPr="008C2B2D">
        <w:rPr>
          <w:rFonts w:eastAsia="Times New Roman" w:cstheme="minorHAnsi"/>
          <w:color w:val="222222"/>
          <w:sz w:val="24"/>
          <w:szCs w:val="24"/>
          <w:lang w:eastAsia="hu-HU"/>
        </w:rPr>
        <w:t xml:space="preserve"> darabja,</w:t>
      </w:r>
      <w:r w:rsidR="002333F2" w:rsidRPr="008C2B2D">
        <w:rPr>
          <w:rFonts w:eastAsia="Times New Roman" w:cstheme="minorHAnsi"/>
          <w:color w:val="222222"/>
          <w:sz w:val="24"/>
          <w:szCs w:val="24"/>
          <w:lang w:eastAsia="hu-HU"/>
        </w:rPr>
        <w:t xml:space="preserve"> melyet Kovács Eszter régész</w:t>
      </w:r>
      <w:r w:rsidRPr="008C2B2D">
        <w:rPr>
          <w:rFonts w:eastAsia="Times New Roman" w:cstheme="minorHAnsi"/>
          <w:color w:val="222222"/>
          <w:sz w:val="24"/>
          <w:szCs w:val="24"/>
          <w:lang w:eastAsia="hu-HU"/>
        </w:rPr>
        <w:t xml:space="preserve"> </w:t>
      </w:r>
      <w:r w:rsidR="00D86CD8" w:rsidRPr="008C2B2D">
        <w:rPr>
          <w:rFonts w:eastAsia="Times New Roman" w:cstheme="minorHAnsi"/>
          <w:color w:val="222222"/>
          <w:sz w:val="24"/>
          <w:szCs w:val="24"/>
          <w:lang w:eastAsia="hu-HU"/>
        </w:rPr>
        <w:t>–</w:t>
      </w:r>
      <w:r w:rsidR="004D0575" w:rsidRPr="008C2B2D">
        <w:rPr>
          <w:rFonts w:eastAsia="Times New Roman" w:cstheme="minorHAnsi"/>
          <w:color w:val="222222"/>
          <w:sz w:val="24"/>
          <w:szCs w:val="24"/>
          <w:lang w:eastAsia="hu-HU"/>
        </w:rPr>
        <w:t xml:space="preserve"> </w:t>
      </w:r>
      <w:r w:rsidRPr="008C2B2D">
        <w:rPr>
          <w:rFonts w:eastAsia="Times New Roman" w:cstheme="minorHAnsi"/>
          <w:color w:val="222222"/>
          <w:sz w:val="24"/>
          <w:szCs w:val="24"/>
          <w:lang w:eastAsia="hu-HU"/>
        </w:rPr>
        <w:t>csodálatra méltó tudással – azonosított, s így a tárlaton a tányért már az eredeti darabbal</w:t>
      </w:r>
      <w:r w:rsidR="00184CB7" w:rsidRPr="008C2B2D">
        <w:rPr>
          <w:rFonts w:eastAsia="Times New Roman" w:cstheme="minorHAnsi"/>
          <w:color w:val="222222"/>
          <w:sz w:val="24"/>
          <w:szCs w:val="24"/>
          <w:lang w:eastAsia="hu-HU"/>
        </w:rPr>
        <w:t xml:space="preserve"> kiegészítve</w:t>
      </w:r>
      <w:r w:rsidRPr="008C2B2D">
        <w:rPr>
          <w:rFonts w:eastAsia="Times New Roman" w:cstheme="minorHAnsi"/>
          <w:color w:val="222222"/>
          <w:sz w:val="24"/>
          <w:szCs w:val="24"/>
          <w:lang w:eastAsia="hu-HU"/>
        </w:rPr>
        <w:t xml:space="preserve"> tekinthetik meg a látogatók.</w:t>
      </w:r>
    </w:p>
    <w:p w:rsidR="00AA1932" w:rsidRPr="008C2B2D" w:rsidRDefault="00AA1932" w:rsidP="008C2B2D">
      <w:pPr>
        <w:shd w:val="clear" w:color="auto" w:fill="FFFFFF"/>
        <w:spacing w:after="0" w:line="240" w:lineRule="auto"/>
        <w:jc w:val="both"/>
        <w:rPr>
          <w:rFonts w:eastAsia="Times New Roman" w:cstheme="minorHAnsi"/>
          <w:b/>
          <w:color w:val="1D2129"/>
          <w:sz w:val="24"/>
          <w:szCs w:val="24"/>
          <w:lang w:eastAsia="hu-HU"/>
        </w:rPr>
      </w:pPr>
    </w:p>
    <w:p w:rsidR="004D0575" w:rsidRPr="008C2B2D" w:rsidRDefault="008C2B2D" w:rsidP="008C2B2D">
      <w:pPr>
        <w:shd w:val="clear" w:color="auto" w:fill="FFFFFF"/>
        <w:spacing w:after="0" w:line="240" w:lineRule="auto"/>
        <w:jc w:val="both"/>
        <w:rPr>
          <w:rFonts w:eastAsia="Times New Roman" w:cstheme="minorHAnsi"/>
          <w:b/>
          <w:color w:val="1D2129"/>
          <w:sz w:val="24"/>
          <w:szCs w:val="24"/>
          <w:lang w:eastAsia="hu-HU"/>
        </w:rPr>
      </w:pPr>
      <w:r>
        <w:rPr>
          <w:rFonts w:eastAsia="Times New Roman" w:cstheme="minorHAnsi"/>
          <w:b/>
          <w:color w:val="1D2129"/>
          <w:sz w:val="24"/>
          <w:szCs w:val="24"/>
          <w:lang w:eastAsia="hu-HU"/>
        </w:rPr>
        <w:t xml:space="preserve">A </w:t>
      </w:r>
      <w:proofErr w:type="gramStart"/>
      <w:r>
        <w:rPr>
          <w:rFonts w:eastAsia="Times New Roman" w:cstheme="minorHAnsi"/>
          <w:b/>
          <w:color w:val="1D2129"/>
          <w:sz w:val="24"/>
          <w:szCs w:val="24"/>
          <w:lang w:eastAsia="hu-HU"/>
        </w:rPr>
        <w:t>kiállítás</w:t>
      </w:r>
      <w:proofErr w:type="gramEnd"/>
      <w:r w:rsidR="004D0575" w:rsidRPr="008C2B2D">
        <w:rPr>
          <w:rFonts w:eastAsia="Times New Roman" w:cstheme="minorHAnsi"/>
          <w:b/>
          <w:color w:val="1D2129"/>
          <w:sz w:val="24"/>
          <w:szCs w:val="24"/>
          <w:lang w:eastAsia="hu-HU"/>
        </w:rPr>
        <w:t xml:space="preserve"> mint időgép</w:t>
      </w:r>
    </w:p>
    <w:p w:rsidR="00C841C6" w:rsidRPr="008C2B2D" w:rsidRDefault="00C841C6"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color w:val="1D2129"/>
          <w:sz w:val="24"/>
          <w:szCs w:val="24"/>
          <w:lang w:eastAsia="hu-HU"/>
        </w:rPr>
        <w:t>A 13. századtól a 17. századig</w:t>
      </w:r>
      <w:r w:rsidR="00184CB7" w:rsidRPr="008C2B2D">
        <w:rPr>
          <w:rFonts w:eastAsia="Times New Roman" w:cstheme="minorHAnsi"/>
          <w:color w:val="1D2129"/>
          <w:sz w:val="24"/>
          <w:szCs w:val="24"/>
          <w:lang w:eastAsia="hu-HU"/>
        </w:rPr>
        <w:t xml:space="preserve"> tartó időszakra</w:t>
      </w:r>
      <w:r w:rsidRPr="008C2B2D">
        <w:rPr>
          <w:rFonts w:eastAsia="Times New Roman" w:cstheme="minorHAnsi"/>
          <w:color w:val="1D2129"/>
          <w:sz w:val="24"/>
          <w:szCs w:val="24"/>
          <w:lang w:eastAsia="hu-HU"/>
        </w:rPr>
        <w:t xml:space="preserve"> visszatekintő - néha az ásatási napló tárgyszerűs</w:t>
      </w:r>
      <w:r w:rsidR="00866BB8" w:rsidRPr="008C2B2D">
        <w:rPr>
          <w:rFonts w:eastAsia="Times New Roman" w:cstheme="minorHAnsi"/>
          <w:color w:val="1D2129"/>
          <w:sz w:val="24"/>
          <w:szCs w:val="24"/>
          <w:lang w:eastAsia="hu-HU"/>
        </w:rPr>
        <w:t xml:space="preserve">égét is idéző - kiállítási </w:t>
      </w:r>
      <w:r w:rsidRPr="008C2B2D">
        <w:rPr>
          <w:rFonts w:eastAsia="Times New Roman" w:cstheme="minorHAnsi"/>
          <w:color w:val="1D2129"/>
          <w:sz w:val="24"/>
          <w:szCs w:val="24"/>
          <w:lang w:eastAsia="hu-HU"/>
        </w:rPr>
        <w:t xml:space="preserve">szövegek a bemutatott épülettörténetekkel, az érdekes tárgyakkal, a mindennapi élet megidézésével </w:t>
      </w:r>
      <w:r w:rsidR="00184CB7" w:rsidRPr="008C2B2D">
        <w:rPr>
          <w:rFonts w:eastAsia="Times New Roman" w:cstheme="minorHAnsi"/>
          <w:color w:val="1D2129"/>
          <w:sz w:val="24"/>
          <w:szCs w:val="24"/>
          <w:lang w:eastAsia="hu-HU"/>
        </w:rPr>
        <w:t>képzeletbeli</w:t>
      </w:r>
      <w:r w:rsidRPr="008C2B2D">
        <w:rPr>
          <w:rFonts w:eastAsia="Times New Roman" w:cstheme="minorHAnsi"/>
          <w:color w:val="1D2129"/>
          <w:sz w:val="24"/>
          <w:szCs w:val="24"/>
          <w:lang w:eastAsia="hu-HU"/>
        </w:rPr>
        <w:t xml:space="preserve"> időgépként működve teremtenek folytonosságot a múlt és jelen embere között. A tárlat megtekintése közben magunk elé képzelhetjük a középkori piacot a kis</w:t>
      </w:r>
      <w:r w:rsidR="00D43A90" w:rsidRPr="008C2B2D">
        <w:rPr>
          <w:rFonts w:eastAsia="Times New Roman" w:cstheme="minorHAnsi"/>
          <w:color w:val="1D2129"/>
          <w:sz w:val="24"/>
          <w:szCs w:val="24"/>
          <w:lang w:eastAsia="hu-HU"/>
        </w:rPr>
        <w:t>,</w:t>
      </w:r>
      <w:r w:rsidRPr="008C2B2D">
        <w:rPr>
          <w:rFonts w:eastAsia="Times New Roman" w:cstheme="minorHAnsi"/>
          <w:color w:val="1D2129"/>
          <w:sz w:val="24"/>
          <w:szCs w:val="24"/>
          <w:lang w:eastAsia="hu-HU"/>
        </w:rPr>
        <w:t xml:space="preserve"> méhsejtszerű</w:t>
      </w:r>
      <w:r w:rsidR="004D0575" w:rsidRPr="008C2B2D">
        <w:rPr>
          <w:rFonts w:eastAsia="Times New Roman" w:cstheme="minorHAnsi"/>
          <w:color w:val="1D2129"/>
          <w:sz w:val="24"/>
          <w:szCs w:val="24"/>
          <w:lang w:eastAsia="hu-HU"/>
        </w:rPr>
        <w:t xml:space="preserve">en összeépült boltokkal, az élelmiszercsomaggal Budára hajózó </w:t>
      </w:r>
      <w:proofErr w:type="spellStart"/>
      <w:r w:rsidR="004D0575" w:rsidRPr="008C2B2D">
        <w:rPr>
          <w:rFonts w:eastAsia="Times New Roman" w:cstheme="minorHAnsi"/>
          <w:bCs/>
          <w:color w:val="1D2129"/>
          <w:sz w:val="24"/>
          <w:szCs w:val="24"/>
          <w:lang w:eastAsia="hu-HU"/>
        </w:rPr>
        <w:t>kremsmünsteri</w:t>
      </w:r>
      <w:proofErr w:type="spellEnd"/>
      <w:r w:rsidR="004D0575" w:rsidRPr="008C2B2D">
        <w:rPr>
          <w:rFonts w:eastAsia="Times New Roman" w:cstheme="minorHAnsi"/>
          <w:bCs/>
          <w:color w:val="1D2129"/>
          <w:sz w:val="24"/>
          <w:szCs w:val="24"/>
          <w:lang w:eastAsia="hu-HU"/>
        </w:rPr>
        <w:t xml:space="preserve"> apátot, amint megtekinti a rend új, budai ingatlanát a mai Dísz téren, vagy akár</w:t>
      </w:r>
      <w:r w:rsidR="007569C0" w:rsidRPr="008C2B2D">
        <w:rPr>
          <w:rFonts w:eastAsia="Times New Roman" w:cstheme="minorHAnsi"/>
          <w:bCs/>
          <w:color w:val="1D2129"/>
          <w:sz w:val="24"/>
          <w:szCs w:val="24"/>
          <w:lang w:eastAsia="hu-HU"/>
        </w:rPr>
        <w:t xml:space="preserve"> találgathatjuk, hogy miért karcoltak hajómintát a török kori korsóra.</w:t>
      </w:r>
    </w:p>
    <w:p w:rsidR="00AA1932" w:rsidRPr="008C2B2D" w:rsidRDefault="00AA1932" w:rsidP="008C2B2D">
      <w:pPr>
        <w:shd w:val="clear" w:color="auto" w:fill="FFFFFF"/>
        <w:spacing w:after="0" w:line="240" w:lineRule="auto"/>
        <w:jc w:val="both"/>
        <w:rPr>
          <w:rFonts w:eastAsia="Times New Roman" w:cstheme="minorHAnsi"/>
          <w:color w:val="1D2129"/>
          <w:sz w:val="24"/>
          <w:szCs w:val="24"/>
          <w:lang w:eastAsia="hu-HU"/>
        </w:rPr>
      </w:pPr>
    </w:p>
    <w:p w:rsidR="00EC0112" w:rsidRDefault="00BB6D9B" w:rsidP="008C2B2D">
      <w:pPr>
        <w:shd w:val="clear" w:color="auto" w:fill="FFFFFF"/>
        <w:spacing w:after="0" w:line="240" w:lineRule="auto"/>
        <w:jc w:val="center"/>
        <w:rPr>
          <w:rFonts w:eastAsia="Times New Roman" w:cstheme="minorHAnsi"/>
          <w:color w:val="1D2129"/>
          <w:sz w:val="24"/>
          <w:szCs w:val="24"/>
          <w:lang w:eastAsia="hu-HU"/>
        </w:rPr>
      </w:pPr>
      <w:r w:rsidRPr="008C2B2D">
        <w:rPr>
          <w:rFonts w:eastAsia="Times New Roman" w:cstheme="minorHAnsi"/>
          <w:color w:val="1D2129"/>
          <w:sz w:val="24"/>
          <w:szCs w:val="24"/>
          <w:lang w:eastAsia="hu-HU"/>
        </w:rPr>
        <w:t>MIRŐL MESÉLNEK AZ ÉPÜLETEK</w:t>
      </w:r>
      <w:r w:rsidR="000C4A08" w:rsidRPr="008C2B2D">
        <w:rPr>
          <w:rFonts w:eastAsia="Times New Roman" w:cstheme="minorHAnsi"/>
          <w:color w:val="1D2129"/>
          <w:sz w:val="24"/>
          <w:szCs w:val="24"/>
          <w:lang w:eastAsia="hu-HU"/>
        </w:rPr>
        <w:t>?</w:t>
      </w:r>
    </w:p>
    <w:p w:rsidR="008C2B2D" w:rsidRPr="008C2B2D" w:rsidRDefault="008C2B2D" w:rsidP="008C2B2D">
      <w:pPr>
        <w:shd w:val="clear" w:color="auto" w:fill="FFFFFF"/>
        <w:spacing w:after="0" w:line="240" w:lineRule="auto"/>
        <w:jc w:val="center"/>
        <w:rPr>
          <w:rFonts w:eastAsia="Times New Roman" w:cstheme="minorHAnsi"/>
          <w:color w:val="1D2129"/>
          <w:sz w:val="24"/>
          <w:szCs w:val="24"/>
          <w:lang w:eastAsia="hu-HU"/>
        </w:rPr>
      </w:pPr>
    </w:p>
    <w:p w:rsidR="00C841C6" w:rsidRPr="008C2B2D" w:rsidRDefault="00C841C6" w:rsidP="008C2B2D">
      <w:pPr>
        <w:shd w:val="clear" w:color="auto" w:fill="FFFFFF"/>
        <w:spacing w:after="0" w:line="240" w:lineRule="auto"/>
        <w:jc w:val="both"/>
        <w:rPr>
          <w:rFonts w:eastAsia="Times New Roman" w:cstheme="minorHAnsi"/>
          <w:b/>
          <w:bCs/>
          <w:color w:val="1D2129"/>
          <w:sz w:val="24"/>
          <w:szCs w:val="24"/>
          <w:lang w:eastAsia="hu-HU"/>
        </w:rPr>
      </w:pPr>
      <w:r w:rsidRPr="008C2B2D">
        <w:rPr>
          <w:rFonts w:eastAsia="Times New Roman" w:cstheme="minorHAnsi"/>
          <w:b/>
          <w:bCs/>
          <w:color w:val="1D2129"/>
          <w:sz w:val="24"/>
          <w:szCs w:val="24"/>
          <w:lang w:eastAsia="hu-HU"/>
        </w:rPr>
        <w:t>Karmelita</w:t>
      </w:r>
      <w:r w:rsidR="004C40A9" w:rsidRPr="008C2B2D">
        <w:rPr>
          <w:rFonts w:eastAsia="Times New Roman" w:cstheme="minorHAnsi"/>
          <w:b/>
          <w:bCs/>
          <w:color w:val="1D2129"/>
          <w:sz w:val="24"/>
          <w:szCs w:val="24"/>
          <w:lang w:eastAsia="hu-HU"/>
        </w:rPr>
        <w:t xml:space="preserve"> kolostor – egykori magyar főúri</w:t>
      </w:r>
      <w:r w:rsidR="00D71531" w:rsidRPr="008C2B2D">
        <w:rPr>
          <w:rFonts w:eastAsia="Times New Roman" w:cstheme="minorHAnsi"/>
          <w:b/>
          <w:bCs/>
          <w:color w:val="1D2129"/>
          <w:sz w:val="24"/>
          <w:szCs w:val="24"/>
          <w:lang w:eastAsia="hu-HU"/>
        </w:rPr>
        <w:t xml:space="preserve"> palota</w:t>
      </w:r>
      <w:r w:rsidR="004C40A9" w:rsidRPr="008C2B2D">
        <w:rPr>
          <w:rFonts w:eastAsia="Times New Roman" w:cstheme="minorHAnsi"/>
          <w:b/>
          <w:bCs/>
          <w:color w:val="1D2129"/>
          <w:sz w:val="24"/>
          <w:szCs w:val="24"/>
          <w:lang w:eastAsia="hu-HU"/>
        </w:rPr>
        <w:t xml:space="preserve">, majd </w:t>
      </w:r>
      <w:r w:rsidR="00D71531" w:rsidRPr="008C2B2D">
        <w:rPr>
          <w:rFonts w:eastAsia="Times New Roman" w:cstheme="minorHAnsi"/>
          <w:b/>
          <w:bCs/>
          <w:color w:val="1D2129"/>
          <w:sz w:val="24"/>
          <w:szCs w:val="24"/>
          <w:lang w:eastAsia="hu-HU"/>
        </w:rPr>
        <w:t xml:space="preserve">a </w:t>
      </w:r>
      <w:r w:rsidR="004C40A9" w:rsidRPr="008C2B2D">
        <w:rPr>
          <w:rFonts w:eastAsia="Times New Roman" w:cstheme="minorHAnsi"/>
          <w:b/>
          <w:bCs/>
          <w:color w:val="1D2129"/>
          <w:sz w:val="24"/>
          <w:szCs w:val="24"/>
          <w:lang w:eastAsia="hu-HU"/>
        </w:rPr>
        <w:t>budai pasák palotája</w:t>
      </w:r>
    </w:p>
    <w:p w:rsidR="00BB6D9B" w:rsidRPr="008C2B2D" w:rsidRDefault="00C841C6"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A Miniszterelnökség új hivatalának kialakításához kapcsolódóan megelő</w:t>
      </w:r>
      <w:r w:rsidR="004C40A9" w:rsidRPr="008C2B2D">
        <w:rPr>
          <w:rFonts w:eastAsia="Times New Roman" w:cstheme="minorHAnsi"/>
          <w:bCs/>
          <w:color w:val="1D2129"/>
          <w:sz w:val="24"/>
          <w:szCs w:val="24"/>
          <w:lang w:eastAsia="hu-HU"/>
        </w:rPr>
        <w:t>ző régészeti feltárást végeztek a múzeum szakemberei</w:t>
      </w:r>
      <w:r w:rsidRPr="008C2B2D">
        <w:rPr>
          <w:rFonts w:eastAsia="Times New Roman" w:cstheme="minorHAnsi"/>
          <w:bCs/>
          <w:color w:val="1D2129"/>
          <w:sz w:val="24"/>
          <w:szCs w:val="24"/>
          <w:lang w:eastAsia="hu-HU"/>
        </w:rPr>
        <w:t xml:space="preserve"> az egykori Karmelita kolostorban, illetve az at</w:t>
      </w:r>
      <w:r w:rsidR="00866BB8" w:rsidRPr="008C2B2D">
        <w:rPr>
          <w:rFonts w:eastAsia="Times New Roman" w:cstheme="minorHAnsi"/>
          <w:bCs/>
          <w:color w:val="1D2129"/>
          <w:sz w:val="24"/>
          <w:szCs w:val="24"/>
          <w:lang w:eastAsia="hu-HU"/>
        </w:rPr>
        <w:t xml:space="preserve">tól északra fekvő Püspökkertben. </w:t>
      </w:r>
      <w:r w:rsidR="007569C0" w:rsidRPr="008C2B2D">
        <w:rPr>
          <w:rFonts w:eastAsia="Times New Roman" w:cstheme="minorHAnsi"/>
          <w:bCs/>
          <w:color w:val="1D2129"/>
          <w:sz w:val="24"/>
          <w:szCs w:val="24"/>
          <w:lang w:eastAsia="hu-HU"/>
        </w:rPr>
        <w:t>A helyszín több szempontból is</w:t>
      </w:r>
      <w:r w:rsidRPr="008C2B2D">
        <w:rPr>
          <w:rFonts w:eastAsia="Times New Roman" w:cstheme="minorHAnsi"/>
          <w:bCs/>
          <w:color w:val="1D2129"/>
          <w:sz w:val="24"/>
          <w:szCs w:val="24"/>
          <w:lang w:eastAsia="hu-HU"/>
        </w:rPr>
        <w:t xml:space="preserve"> érdekes. Egyrészt, mert északi részén szinte a város alapításától nyomon követhető a középkori telkek aprózódása.</w:t>
      </w:r>
    </w:p>
    <w:p w:rsidR="00790396" w:rsidRPr="008C2B2D" w:rsidRDefault="00C841C6"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Másrészt a mai kolostorépület helyén a 16. századi város egyik legimpozánsabb főúri palotája állt, amely eredetileg Szapolyai János, majd Werbőczy István nádor tulajdona volt, később pedig itt emelkedett a budai pasák palotája. A középkori telkek csak a visszafoglaló háborúk (1686) után kerültek egyesítésre, és épült fel helyükön a ma látható barokk kolostoregyüttes.</w:t>
      </w:r>
    </w:p>
    <w:p w:rsidR="00AA1932" w:rsidRPr="008C2B2D" w:rsidRDefault="00AA1932" w:rsidP="008C2B2D">
      <w:pPr>
        <w:shd w:val="clear" w:color="auto" w:fill="FFFFFF"/>
        <w:spacing w:after="0" w:line="240" w:lineRule="auto"/>
        <w:jc w:val="both"/>
        <w:rPr>
          <w:rFonts w:eastAsia="Times New Roman" w:cstheme="minorHAnsi"/>
          <w:bCs/>
          <w:color w:val="1D2129"/>
          <w:sz w:val="24"/>
          <w:szCs w:val="24"/>
          <w:lang w:eastAsia="hu-HU"/>
        </w:rPr>
      </w:pPr>
    </w:p>
    <w:p w:rsidR="00866BB8" w:rsidRPr="008C2B2D" w:rsidRDefault="00BB6D9B" w:rsidP="008C2B2D">
      <w:pPr>
        <w:shd w:val="clear" w:color="auto" w:fill="FFFFFF"/>
        <w:spacing w:after="0" w:line="240" w:lineRule="auto"/>
        <w:jc w:val="both"/>
        <w:rPr>
          <w:rFonts w:eastAsia="Times New Roman" w:cstheme="minorHAnsi"/>
          <w:b/>
          <w:bCs/>
          <w:color w:val="1D2129"/>
          <w:sz w:val="24"/>
          <w:szCs w:val="24"/>
          <w:lang w:eastAsia="hu-HU"/>
        </w:rPr>
      </w:pPr>
      <w:r w:rsidRPr="008C2B2D">
        <w:rPr>
          <w:rFonts w:eastAsia="Times New Roman" w:cstheme="minorHAnsi"/>
          <w:b/>
          <w:bCs/>
          <w:color w:val="1D2129"/>
          <w:sz w:val="24"/>
          <w:szCs w:val="24"/>
          <w:lang w:eastAsia="hu-HU"/>
        </w:rPr>
        <w:t>Vörösmárvány szobortöredék a</w:t>
      </w:r>
      <w:r w:rsidR="00866BB8" w:rsidRPr="008C2B2D">
        <w:rPr>
          <w:rFonts w:eastAsia="Times New Roman" w:cstheme="minorHAnsi"/>
          <w:b/>
          <w:bCs/>
          <w:color w:val="1D2129"/>
          <w:sz w:val="24"/>
          <w:szCs w:val="24"/>
          <w:lang w:eastAsia="hu-HU"/>
        </w:rPr>
        <w:t xml:space="preserve"> kö</w:t>
      </w:r>
      <w:r w:rsidRPr="008C2B2D">
        <w:rPr>
          <w:rFonts w:eastAsia="Times New Roman" w:cstheme="minorHAnsi"/>
          <w:b/>
          <w:bCs/>
          <w:color w:val="1D2129"/>
          <w:sz w:val="24"/>
          <w:szCs w:val="24"/>
          <w:lang w:eastAsia="hu-HU"/>
        </w:rPr>
        <w:t xml:space="preserve">zépkori palotafalakból </w:t>
      </w:r>
      <w:r w:rsidR="008C2B2D">
        <w:rPr>
          <w:rFonts w:eastAsia="Times New Roman" w:cstheme="minorHAnsi"/>
          <w:b/>
          <w:bCs/>
          <w:color w:val="1D2129"/>
          <w:sz w:val="24"/>
          <w:szCs w:val="24"/>
          <w:lang w:eastAsia="hu-HU"/>
        </w:rPr>
        <w:t>–</w:t>
      </w:r>
      <w:r w:rsidRPr="008C2B2D">
        <w:rPr>
          <w:rFonts w:eastAsia="Times New Roman" w:cstheme="minorHAnsi"/>
          <w:b/>
          <w:bCs/>
          <w:color w:val="1D2129"/>
          <w:sz w:val="24"/>
          <w:szCs w:val="24"/>
          <w:lang w:eastAsia="hu-HU"/>
        </w:rPr>
        <w:t xml:space="preserve"> libbenő drapéria alól kivillan</w:t>
      </w:r>
      <w:r w:rsidR="00866BB8" w:rsidRPr="008C2B2D">
        <w:rPr>
          <w:rFonts w:eastAsia="Times New Roman" w:cstheme="minorHAnsi"/>
          <w:b/>
          <w:bCs/>
          <w:color w:val="1D2129"/>
          <w:sz w:val="24"/>
          <w:szCs w:val="24"/>
          <w:lang w:eastAsia="hu-HU"/>
        </w:rPr>
        <w:t>ó láb</w:t>
      </w:r>
    </w:p>
    <w:p w:rsidR="00BB6D9B" w:rsidRDefault="00866BB8"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 xml:space="preserve">A Budavári Palota keleti oldalán húzódó, különböző korú vár- és támfalak közül többet felújítottak, illetve megerősítettek 2012 és 2014 között. A folyamatos régészeti felügyeletet során sikerült néhány értékes, addig befalazott kőfaragványt kimenteni. Valamikor a török idők során </w:t>
      </w:r>
      <w:r w:rsidR="007A0E58" w:rsidRPr="008C2B2D">
        <w:rPr>
          <w:rFonts w:eastAsia="Times New Roman" w:cstheme="minorHAnsi"/>
          <w:bCs/>
          <w:color w:val="1D2129"/>
          <w:sz w:val="24"/>
          <w:szCs w:val="24"/>
          <w:lang w:eastAsia="hu-HU"/>
        </w:rPr>
        <w:t xml:space="preserve">ugyanis </w:t>
      </w:r>
      <w:r w:rsidRPr="008C2B2D">
        <w:rPr>
          <w:rFonts w:eastAsia="Times New Roman" w:cstheme="minorHAnsi"/>
          <w:bCs/>
          <w:color w:val="1D2129"/>
          <w:sz w:val="24"/>
          <w:szCs w:val="24"/>
          <w:lang w:eastAsia="hu-HU"/>
        </w:rPr>
        <w:t xml:space="preserve">összetörve és építőanyagként felhasználva vörösmárvány szobortöredékeket építettek bele erősítésként a várfal Duna felőli szakaszába. Ez nem volt egyedi eset, rengeteg középkori faragvány került a falakba, feltehetően valamelyik ostrom utáni helyreállításkor. Egy reneszánsz korinak bizonyult, </w:t>
      </w:r>
      <w:proofErr w:type="gramStart"/>
      <w:r w:rsidRPr="008C2B2D">
        <w:rPr>
          <w:rFonts w:eastAsia="Times New Roman" w:cstheme="minorHAnsi"/>
          <w:bCs/>
          <w:color w:val="1D2129"/>
          <w:sz w:val="24"/>
          <w:szCs w:val="24"/>
          <w:lang w:eastAsia="hu-HU"/>
        </w:rPr>
        <w:t>kvalitásos</w:t>
      </w:r>
      <w:proofErr w:type="gramEnd"/>
      <w:r w:rsidRPr="008C2B2D">
        <w:rPr>
          <w:rFonts w:eastAsia="Times New Roman" w:cstheme="minorHAnsi"/>
          <w:bCs/>
          <w:color w:val="1D2129"/>
          <w:sz w:val="24"/>
          <w:szCs w:val="24"/>
          <w:lang w:eastAsia="hu-HU"/>
        </w:rPr>
        <w:t>, vörösmárvány domborműtöredék kapta a legtöb</w:t>
      </w:r>
      <w:r w:rsidR="0029500F" w:rsidRPr="008C2B2D">
        <w:rPr>
          <w:rFonts w:eastAsia="Times New Roman" w:cstheme="minorHAnsi"/>
          <w:bCs/>
          <w:color w:val="1D2129"/>
          <w:sz w:val="24"/>
          <w:szCs w:val="24"/>
          <w:lang w:eastAsia="hu-HU"/>
        </w:rPr>
        <w:t>b figyelmet a régészek részéről</w:t>
      </w:r>
      <w:r w:rsidRPr="008C2B2D">
        <w:rPr>
          <w:rFonts w:eastAsia="Times New Roman" w:cstheme="minorHAnsi"/>
          <w:bCs/>
          <w:color w:val="1D2129"/>
          <w:sz w:val="24"/>
          <w:szCs w:val="24"/>
          <w:lang w:eastAsia="hu-HU"/>
        </w:rPr>
        <w:t>, mely egy libbenő drapéria alól kivillanó lábat ábrázol.</w:t>
      </w:r>
    </w:p>
    <w:p w:rsidR="008C2B2D" w:rsidRPr="008C2B2D" w:rsidRDefault="008C2B2D" w:rsidP="008C2B2D">
      <w:pPr>
        <w:shd w:val="clear" w:color="auto" w:fill="FFFFFF"/>
        <w:spacing w:after="0" w:line="240" w:lineRule="auto"/>
        <w:jc w:val="both"/>
        <w:rPr>
          <w:rFonts w:eastAsia="Times New Roman" w:cstheme="minorHAnsi"/>
          <w:bCs/>
          <w:color w:val="1D2129"/>
          <w:sz w:val="24"/>
          <w:szCs w:val="24"/>
          <w:lang w:eastAsia="hu-HU"/>
        </w:rPr>
      </w:pPr>
    </w:p>
    <w:p w:rsidR="00C841C6" w:rsidRPr="008C2B2D" w:rsidRDefault="008C2B2D" w:rsidP="008C2B2D">
      <w:pPr>
        <w:shd w:val="clear" w:color="auto" w:fill="FFFFFF"/>
        <w:spacing w:after="0" w:line="240" w:lineRule="auto"/>
        <w:jc w:val="both"/>
        <w:rPr>
          <w:rFonts w:eastAsia="Times New Roman" w:cstheme="minorHAnsi"/>
          <w:b/>
          <w:bCs/>
          <w:color w:val="1D2129"/>
          <w:sz w:val="24"/>
          <w:szCs w:val="24"/>
          <w:lang w:eastAsia="hu-HU"/>
        </w:rPr>
      </w:pPr>
      <w:r>
        <w:rPr>
          <w:rFonts w:eastAsia="Times New Roman" w:cstheme="minorHAnsi"/>
          <w:b/>
          <w:bCs/>
          <w:color w:val="1D2129"/>
          <w:sz w:val="24"/>
          <w:szCs w:val="24"/>
          <w:lang w:eastAsia="hu-HU"/>
        </w:rPr>
        <w:t xml:space="preserve">Tárnok utca </w:t>
      </w:r>
      <w:r w:rsidR="00C841C6" w:rsidRPr="008C2B2D">
        <w:rPr>
          <w:rFonts w:eastAsia="Times New Roman" w:cstheme="minorHAnsi"/>
          <w:b/>
          <w:bCs/>
          <w:color w:val="1D2129"/>
          <w:sz w:val="24"/>
          <w:szCs w:val="24"/>
          <w:lang w:eastAsia="hu-HU"/>
        </w:rPr>
        <w:t>10.</w:t>
      </w:r>
      <w:r w:rsidR="004C40A9" w:rsidRPr="008C2B2D">
        <w:rPr>
          <w:rFonts w:eastAsia="Times New Roman" w:cstheme="minorHAnsi"/>
          <w:b/>
          <w:bCs/>
          <w:color w:val="1D2129"/>
          <w:sz w:val="24"/>
          <w:szCs w:val="24"/>
          <w:lang w:eastAsia="hu-HU"/>
        </w:rPr>
        <w:t xml:space="preserve"> – Szent György piac: mazsola, szappan,</w:t>
      </w:r>
      <w:r w:rsidR="000C4A08" w:rsidRPr="008C2B2D">
        <w:rPr>
          <w:rFonts w:eastAsia="Times New Roman" w:cstheme="minorHAnsi"/>
          <w:b/>
          <w:bCs/>
          <w:color w:val="1D2129"/>
          <w:sz w:val="24"/>
          <w:szCs w:val="24"/>
          <w:lang w:eastAsia="hu-HU"/>
        </w:rPr>
        <w:t xml:space="preserve"> </w:t>
      </w:r>
      <w:r w:rsidR="004C40A9" w:rsidRPr="008C2B2D">
        <w:rPr>
          <w:rFonts w:eastAsia="Times New Roman" w:cstheme="minorHAnsi"/>
          <w:b/>
          <w:bCs/>
          <w:color w:val="1D2129"/>
          <w:sz w:val="24"/>
          <w:szCs w:val="24"/>
          <w:lang w:eastAsia="hu-HU"/>
        </w:rPr>
        <w:t>üvegpohár</w:t>
      </w:r>
    </w:p>
    <w:p w:rsidR="00C841C6" w:rsidRPr="008C2B2D" w:rsidRDefault="004C40A9"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 xml:space="preserve">Buda városának </w:t>
      </w:r>
      <w:r w:rsidR="00C841C6" w:rsidRPr="008C2B2D">
        <w:rPr>
          <w:rFonts w:eastAsia="Times New Roman" w:cstheme="minorHAnsi"/>
          <w:bCs/>
          <w:color w:val="1D2129"/>
          <w:sz w:val="24"/>
          <w:szCs w:val="24"/>
          <w:lang w:eastAsia="hu-HU"/>
        </w:rPr>
        <w:t>nagyméretű piactere, a Szent György piac a 14–16. század folyamán fokozatosan beépült kalmár- és posztósboltokkal.</w:t>
      </w:r>
      <w:r w:rsidRPr="008C2B2D">
        <w:rPr>
          <w:rFonts w:eastAsia="Times New Roman" w:cstheme="minorHAnsi"/>
          <w:bCs/>
          <w:color w:val="1D2129"/>
          <w:sz w:val="24"/>
          <w:szCs w:val="24"/>
          <w:lang w:eastAsia="hu-HU"/>
        </w:rPr>
        <w:t xml:space="preserve"> </w:t>
      </w:r>
      <w:r w:rsidR="00C841C6" w:rsidRPr="008C2B2D">
        <w:rPr>
          <w:rFonts w:eastAsia="Times New Roman" w:cstheme="minorHAnsi"/>
          <w:bCs/>
          <w:color w:val="1D2129"/>
          <w:sz w:val="24"/>
          <w:szCs w:val="24"/>
          <w:lang w:eastAsia="hu-HU"/>
        </w:rPr>
        <w:t xml:space="preserve">A boltok eredetileg kisméretű, különálló épületek voltak, </w:t>
      </w:r>
      <w:r w:rsidRPr="008C2B2D">
        <w:rPr>
          <w:rFonts w:eastAsia="Times New Roman" w:cstheme="minorHAnsi"/>
          <w:bCs/>
          <w:color w:val="1D2129"/>
          <w:sz w:val="24"/>
          <w:szCs w:val="24"/>
          <w:lang w:eastAsia="hu-HU"/>
        </w:rPr>
        <w:t xml:space="preserve">később már méhsejt-szerűen, közös fallal, szorosan egymás mellé épültek. </w:t>
      </w:r>
      <w:r w:rsidR="00C841C6" w:rsidRPr="008C2B2D">
        <w:rPr>
          <w:rFonts w:eastAsia="Times New Roman" w:cstheme="minorHAnsi"/>
          <w:bCs/>
          <w:color w:val="1D2129"/>
          <w:sz w:val="24"/>
          <w:szCs w:val="24"/>
          <w:lang w:eastAsia="hu-HU"/>
        </w:rPr>
        <w:t>A földszint eladótérként szolgá</w:t>
      </w:r>
      <w:r w:rsidRPr="008C2B2D">
        <w:rPr>
          <w:rFonts w:eastAsia="Times New Roman" w:cstheme="minorHAnsi"/>
          <w:bCs/>
          <w:color w:val="1D2129"/>
          <w:sz w:val="24"/>
          <w:szCs w:val="24"/>
          <w:lang w:eastAsia="hu-HU"/>
        </w:rPr>
        <w:t>lt, a pincében raktároztá</w:t>
      </w:r>
      <w:r w:rsidR="00C841C6" w:rsidRPr="008C2B2D">
        <w:rPr>
          <w:rFonts w:eastAsia="Times New Roman" w:cstheme="minorHAnsi"/>
          <w:bCs/>
          <w:color w:val="1D2129"/>
          <w:sz w:val="24"/>
          <w:szCs w:val="24"/>
          <w:lang w:eastAsia="hu-HU"/>
        </w:rPr>
        <w:t>k</w:t>
      </w:r>
      <w:r w:rsidRPr="008C2B2D">
        <w:rPr>
          <w:rFonts w:eastAsia="Times New Roman" w:cstheme="minorHAnsi"/>
          <w:bCs/>
          <w:color w:val="1D2129"/>
          <w:sz w:val="24"/>
          <w:szCs w:val="24"/>
          <w:lang w:eastAsia="hu-HU"/>
        </w:rPr>
        <w:t xml:space="preserve"> az árukat</w:t>
      </w:r>
      <w:r w:rsidR="00C841C6" w:rsidRPr="008C2B2D">
        <w:rPr>
          <w:rFonts w:eastAsia="Times New Roman" w:cstheme="minorHAnsi"/>
          <w:bCs/>
          <w:color w:val="1D2129"/>
          <w:sz w:val="24"/>
          <w:szCs w:val="24"/>
          <w:lang w:eastAsia="hu-HU"/>
        </w:rPr>
        <w:t>, az emeleten</w:t>
      </w:r>
      <w:r w:rsidRPr="008C2B2D">
        <w:rPr>
          <w:rFonts w:eastAsia="Times New Roman" w:cstheme="minorHAnsi"/>
          <w:bCs/>
          <w:color w:val="1D2129"/>
          <w:sz w:val="24"/>
          <w:szCs w:val="24"/>
          <w:lang w:eastAsia="hu-HU"/>
        </w:rPr>
        <w:t xml:space="preserve"> pedig a kalmár </w:t>
      </w:r>
      <w:r w:rsidR="00C841C6" w:rsidRPr="008C2B2D">
        <w:rPr>
          <w:rFonts w:eastAsia="Times New Roman" w:cstheme="minorHAnsi"/>
          <w:bCs/>
          <w:color w:val="1D2129"/>
          <w:sz w:val="24"/>
          <w:szCs w:val="24"/>
          <w:lang w:eastAsia="hu-HU"/>
        </w:rPr>
        <w:t>lakott a családjával. Az üzletbe</w:t>
      </w:r>
      <w:r w:rsidRPr="008C2B2D">
        <w:rPr>
          <w:rFonts w:eastAsia="Times New Roman" w:cstheme="minorHAnsi"/>
          <w:bCs/>
          <w:color w:val="1D2129"/>
          <w:sz w:val="24"/>
          <w:szCs w:val="24"/>
          <w:lang w:eastAsia="hu-HU"/>
        </w:rPr>
        <w:t xml:space="preserve"> </w:t>
      </w:r>
      <w:r w:rsidR="00C841C6" w:rsidRPr="008C2B2D">
        <w:rPr>
          <w:rFonts w:eastAsia="Times New Roman" w:cstheme="minorHAnsi"/>
          <w:bCs/>
          <w:color w:val="1D2129"/>
          <w:sz w:val="24"/>
          <w:szCs w:val="24"/>
          <w:lang w:eastAsia="hu-HU"/>
        </w:rPr>
        <w:t>a vásárló nem mehetett be, az utcán állva kérte és kapta meg az árut a nag</w:t>
      </w:r>
      <w:r w:rsidRPr="008C2B2D">
        <w:rPr>
          <w:rFonts w:eastAsia="Times New Roman" w:cstheme="minorHAnsi"/>
          <w:bCs/>
          <w:color w:val="1D2129"/>
          <w:sz w:val="24"/>
          <w:szCs w:val="24"/>
          <w:lang w:eastAsia="hu-HU"/>
        </w:rPr>
        <w:t>yméretű boltablakon keresztül. K</w:t>
      </w:r>
      <w:r w:rsidR="00C841C6" w:rsidRPr="008C2B2D">
        <w:rPr>
          <w:rFonts w:eastAsia="Times New Roman" w:cstheme="minorHAnsi"/>
          <w:bCs/>
          <w:color w:val="1D2129"/>
          <w:sz w:val="24"/>
          <w:szCs w:val="24"/>
          <w:lang w:eastAsia="hu-HU"/>
        </w:rPr>
        <w:t xml:space="preserve">eleti eredetű fűszerárut (bors, szegfűszeg, gyömbér, szerecsendió, fahéj, cukor, rizs, mazsola, olívaolaj, sós hering), vegyi anyagokat (szappan, timsó, kén, salétrom, kréta, enyv), nyugati eredetű kézműves termékeket (rézedények, díszkerámiák, üvegpoharak, papír, tinta, kések, játékkártya, kalap, öv, erszény, kesztyű) </w:t>
      </w:r>
      <w:r w:rsidRPr="008C2B2D">
        <w:rPr>
          <w:rFonts w:eastAsia="Times New Roman" w:cstheme="minorHAnsi"/>
          <w:bCs/>
          <w:color w:val="1D2129"/>
          <w:sz w:val="24"/>
          <w:szCs w:val="24"/>
          <w:lang w:eastAsia="hu-HU"/>
        </w:rPr>
        <w:t xml:space="preserve">egyaránt </w:t>
      </w:r>
      <w:r w:rsidR="00C841C6" w:rsidRPr="008C2B2D">
        <w:rPr>
          <w:rFonts w:eastAsia="Times New Roman" w:cstheme="minorHAnsi"/>
          <w:bCs/>
          <w:color w:val="1D2129"/>
          <w:sz w:val="24"/>
          <w:szCs w:val="24"/>
          <w:lang w:eastAsia="hu-HU"/>
        </w:rPr>
        <w:t>árultak</w:t>
      </w:r>
      <w:r w:rsidRPr="008C2B2D">
        <w:rPr>
          <w:rFonts w:eastAsia="Times New Roman" w:cstheme="minorHAnsi"/>
          <w:bCs/>
          <w:color w:val="1D2129"/>
          <w:sz w:val="24"/>
          <w:szCs w:val="24"/>
          <w:lang w:eastAsia="hu-HU"/>
        </w:rPr>
        <w:t xml:space="preserve"> itt</w:t>
      </w:r>
      <w:r w:rsidR="00C841C6" w:rsidRPr="008C2B2D">
        <w:rPr>
          <w:rFonts w:eastAsia="Times New Roman" w:cstheme="minorHAnsi"/>
          <w:bCs/>
          <w:color w:val="1D2129"/>
          <w:sz w:val="24"/>
          <w:szCs w:val="24"/>
          <w:lang w:eastAsia="hu-HU"/>
        </w:rPr>
        <w:t>.  </w:t>
      </w:r>
    </w:p>
    <w:p w:rsidR="00790396" w:rsidRPr="008C2B2D" w:rsidRDefault="00790396" w:rsidP="008C2B2D">
      <w:pPr>
        <w:shd w:val="clear" w:color="auto" w:fill="FFFFFF"/>
        <w:spacing w:after="0" w:line="240" w:lineRule="auto"/>
        <w:jc w:val="both"/>
        <w:rPr>
          <w:rFonts w:eastAsia="Times New Roman" w:cstheme="minorHAnsi"/>
          <w:bCs/>
          <w:color w:val="1D2129"/>
          <w:sz w:val="24"/>
          <w:szCs w:val="24"/>
          <w:lang w:eastAsia="hu-HU"/>
        </w:rPr>
      </w:pPr>
    </w:p>
    <w:p w:rsidR="00C841C6" w:rsidRPr="008C2B2D" w:rsidRDefault="00C841C6" w:rsidP="008C2B2D">
      <w:pPr>
        <w:shd w:val="clear" w:color="auto" w:fill="FFFFFF"/>
        <w:spacing w:after="0" w:line="240" w:lineRule="auto"/>
        <w:jc w:val="both"/>
        <w:rPr>
          <w:rFonts w:eastAsia="Times New Roman" w:cstheme="minorHAnsi"/>
          <w:b/>
          <w:bCs/>
          <w:color w:val="1D2129"/>
          <w:sz w:val="24"/>
          <w:szCs w:val="24"/>
          <w:lang w:eastAsia="hu-HU"/>
        </w:rPr>
      </w:pPr>
      <w:r w:rsidRPr="008C2B2D">
        <w:rPr>
          <w:rFonts w:eastAsia="Times New Roman" w:cstheme="minorHAnsi"/>
          <w:b/>
          <w:bCs/>
          <w:color w:val="1D2129"/>
          <w:sz w:val="24"/>
          <w:szCs w:val="24"/>
          <w:lang w:eastAsia="hu-HU"/>
        </w:rPr>
        <w:t xml:space="preserve">Dísz </w:t>
      </w:r>
      <w:r w:rsidR="00866BB8" w:rsidRPr="008C2B2D">
        <w:rPr>
          <w:rFonts w:eastAsia="Times New Roman" w:cstheme="minorHAnsi"/>
          <w:b/>
          <w:bCs/>
          <w:color w:val="1D2129"/>
          <w:sz w:val="24"/>
          <w:szCs w:val="24"/>
          <w:lang w:eastAsia="hu-HU"/>
        </w:rPr>
        <w:t xml:space="preserve">tér 4-5. </w:t>
      </w:r>
      <w:r w:rsidR="008C2B2D">
        <w:rPr>
          <w:rFonts w:eastAsia="Times New Roman" w:cstheme="minorHAnsi"/>
          <w:b/>
          <w:bCs/>
          <w:color w:val="1D2129"/>
          <w:sz w:val="24"/>
          <w:szCs w:val="24"/>
          <w:lang w:eastAsia="hu-HU"/>
        </w:rPr>
        <w:t>–</w:t>
      </w:r>
      <w:r w:rsidR="00866BB8" w:rsidRPr="008C2B2D">
        <w:rPr>
          <w:rFonts w:eastAsia="Times New Roman" w:cstheme="minorHAnsi"/>
          <w:b/>
          <w:bCs/>
          <w:color w:val="1D2129"/>
          <w:sz w:val="24"/>
          <w:szCs w:val="24"/>
          <w:lang w:eastAsia="hu-HU"/>
        </w:rPr>
        <w:t xml:space="preserve"> a </w:t>
      </w:r>
      <w:proofErr w:type="spellStart"/>
      <w:r w:rsidR="00866BB8" w:rsidRPr="008C2B2D">
        <w:rPr>
          <w:rFonts w:eastAsia="Times New Roman" w:cstheme="minorHAnsi"/>
          <w:b/>
          <w:bCs/>
          <w:color w:val="1D2129"/>
          <w:sz w:val="24"/>
          <w:szCs w:val="24"/>
          <w:lang w:eastAsia="hu-HU"/>
        </w:rPr>
        <w:t>kremsmünsteri</w:t>
      </w:r>
      <w:proofErr w:type="spellEnd"/>
      <w:r w:rsidR="00866BB8" w:rsidRPr="008C2B2D">
        <w:rPr>
          <w:rFonts w:eastAsia="Times New Roman" w:cstheme="minorHAnsi"/>
          <w:b/>
          <w:bCs/>
          <w:color w:val="1D2129"/>
          <w:sz w:val="24"/>
          <w:szCs w:val="24"/>
          <w:lang w:eastAsia="hu-HU"/>
        </w:rPr>
        <w:t xml:space="preserve"> apátság házától a Hungária biztosítóig</w:t>
      </w:r>
    </w:p>
    <w:p w:rsidR="00BB6D9B" w:rsidRPr="008C2B2D" w:rsidRDefault="00EA235D"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A Dísz tér 4-5. számú</w:t>
      </w:r>
      <w:r w:rsidR="007569C0" w:rsidRPr="008C2B2D">
        <w:rPr>
          <w:rFonts w:eastAsia="Times New Roman" w:cstheme="minorHAnsi"/>
          <w:bCs/>
          <w:color w:val="1D2129"/>
          <w:sz w:val="24"/>
          <w:szCs w:val="24"/>
          <w:lang w:eastAsia="hu-HU"/>
        </w:rPr>
        <w:t>,</w:t>
      </w:r>
      <w:r w:rsidRPr="008C2B2D">
        <w:rPr>
          <w:rFonts w:eastAsia="Times New Roman" w:cstheme="minorHAnsi"/>
          <w:bCs/>
          <w:color w:val="1D2129"/>
          <w:sz w:val="24"/>
          <w:szCs w:val="24"/>
          <w:lang w:eastAsia="hu-HU"/>
        </w:rPr>
        <w:t xml:space="preserve"> </w:t>
      </w:r>
      <w:r w:rsidR="007569C0" w:rsidRPr="008C2B2D">
        <w:rPr>
          <w:rFonts w:eastAsia="Times New Roman" w:cstheme="minorHAnsi"/>
          <w:bCs/>
          <w:color w:val="1D2129"/>
          <w:sz w:val="24"/>
          <w:szCs w:val="24"/>
          <w:lang w:eastAsia="hu-HU"/>
        </w:rPr>
        <w:t xml:space="preserve">egyemeletes </w:t>
      </w:r>
      <w:r w:rsidRPr="008C2B2D">
        <w:rPr>
          <w:rFonts w:eastAsia="Times New Roman" w:cstheme="minorHAnsi"/>
          <w:bCs/>
          <w:color w:val="1D2129"/>
          <w:sz w:val="24"/>
          <w:szCs w:val="24"/>
          <w:lang w:eastAsia="hu-HU"/>
        </w:rPr>
        <w:t>épül</w:t>
      </w:r>
      <w:r w:rsidR="007569C0" w:rsidRPr="008C2B2D">
        <w:rPr>
          <w:rFonts w:eastAsia="Times New Roman" w:cstheme="minorHAnsi"/>
          <w:bCs/>
          <w:color w:val="1D2129"/>
          <w:sz w:val="24"/>
          <w:szCs w:val="24"/>
          <w:lang w:eastAsia="hu-HU"/>
        </w:rPr>
        <w:t>ete h</w:t>
      </w:r>
      <w:r w:rsidR="00C841C6" w:rsidRPr="008C2B2D">
        <w:rPr>
          <w:rFonts w:eastAsia="Times New Roman" w:cstheme="minorHAnsi"/>
          <w:bCs/>
          <w:color w:val="1D2129"/>
          <w:sz w:val="24"/>
          <w:szCs w:val="24"/>
          <w:lang w:eastAsia="hu-HU"/>
        </w:rPr>
        <w:t>elyén a középkorban hét kisebb lakóház állt</w:t>
      </w:r>
      <w:r w:rsidRPr="008C2B2D">
        <w:rPr>
          <w:rFonts w:eastAsia="Times New Roman" w:cstheme="minorHAnsi"/>
          <w:bCs/>
          <w:color w:val="1D2129"/>
          <w:sz w:val="24"/>
          <w:szCs w:val="24"/>
          <w:lang w:eastAsia="hu-HU"/>
        </w:rPr>
        <w:t>, melyek</w:t>
      </w:r>
      <w:r w:rsidR="000C4A08" w:rsidRPr="008C2B2D">
        <w:rPr>
          <w:rFonts w:eastAsia="Times New Roman" w:cstheme="minorHAnsi"/>
          <w:bCs/>
          <w:color w:val="1D2129"/>
          <w:sz w:val="24"/>
          <w:szCs w:val="24"/>
          <w:lang w:eastAsia="hu-HU"/>
        </w:rPr>
        <w:t xml:space="preserve"> </w:t>
      </w:r>
      <w:r w:rsidR="00C841C6" w:rsidRPr="008C2B2D">
        <w:rPr>
          <w:rFonts w:eastAsia="Times New Roman" w:cstheme="minorHAnsi"/>
          <w:bCs/>
          <w:color w:val="1D2129"/>
          <w:sz w:val="24"/>
          <w:szCs w:val="24"/>
          <w:lang w:eastAsia="hu-HU"/>
        </w:rPr>
        <w:t>Buda visszafoglalása során romossá vált</w:t>
      </w:r>
      <w:r w:rsidRPr="008C2B2D">
        <w:rPr>
          <w:rFonts w:eastAsia="Times New Roman" w:cstheme="minorHAnsi"/>
          <w:bCs/>
          <w:color w:val="1D2129"/>
          <w:sz w:val="24"/>
          <w:szCs w:val="24"/>
          <w:lang w:eastAsia="hu-HU"/>
        </w:rPr>
        <w:t xml:space="preserve">ak, </w:t>
      </w:r>
      <w:r w:rsidR="00BB6D9B" w:rsidRPr="008C2B2D">
        <w:rPr>
          <w:rFonts w:eastAsia="Times New Roman" w:cstheme="minorHAnsi"/>
          <w:bCs/>
          <w:color w:val="1D2129"/>
          <w:sz w:val="24"/>
          <w:szCs w:val="24"/>
          <w:lang w:eastAsia="hu-HU"/>
        </w:rPr>
        <w:t>s</w:t>
      </w:r>
      <w:r w:rsidRPr="008C2B2D">
        <w:rPr>
          <w:rFonts w:eastAsia="Times New Roman" w:cstheme="minorHAnsi"/>
          <w:bCs/>
          <w:color w:val="1D2129"/>
          <w:sz w:val="24"/>
          <w:szCs w:val="24"/>
          <w:lang w:eastAsia="hu-HU"/>
        </w:rPr>
        <w:t xml:space="preserve"> az alattuk húzódó három</w:t>
      </w:r>
      <w:r w:rsidR="00BB6D9B" w:rsidRPr="008C2B2D">
        <w:rPr>
          <w:rFonts w:eastAsia="Times New Roman" w:cstheme="minorHAnsi"/>
          <w:bCs/>
          <w:color w:val="1D2129"/>
          <w:sz w:val="24"/>
          <w:szCs w:val="24"/>
          <w:lang w:eastAsia="hu-HU"/>
        </w:rPr>
        <w:t>,</w:t>
      </w:r>
      <w:r w:rsidRPr="008C2B2D">
        <w:rPr>
          <w:rFonts w:eastAsia="Times New Roman" w:cstheme="minorHAnsi"/>
          <w:bCs/>
          <w:color w:val="1D2129"/>
          <w:sz w:val="24"/>
          <w:szCs w:val="24"/>
          <w:lang w:eastAsia="hu-HU"/>
        </w:rPr>
        <w:t xml:space="preserve"> jó állapotban levő pincében fogva tartottak 172 törököt.</w:t>
      </w:r>
    </w:p>
    <w:p w:rsidR="008D18FC" w:rsidRPr="008C2B2D" w:rsidRDefault="00EA235D"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 xml:space="preserve">Az épületet </w:t>
      </w:r>
      <w:r w:rsidR="00C841C6" w:rsidRPr="008C2B2D">
        <w:rPr>
          <w:rFonts w:eastAsia="Times New Roman" w:cstheme="minorHAnsi"/>
          <w:bCs/>
          <w:color w:val="1D2129"/>
          <w:sz w:val="24"/>
          <w:szCs w:val="24"/>
          <w:lang w:eastAsia="hu-HU"/>
        </w:rPr>
        <w:t>a</w:t>
      </w:r>
      <w:r w:rsidR="007569C0" w:rsidRPr="008C2B2D">
        <w:rPr>
          <w:rFonts w:eastAsia="Times New Roman" w:cstheme="minorHAnsi"/>
          <w:bCs/>
          <w:color w:val="1D2129"/>
          <w:sz w:val="24"/>
          <w:szCs w:val="24"/>
          <w:lang w:eastAsia="hu-HU"/>
        </w:rPr>
        <w:t>z ausztriai,</w:t>
      </w:r>
      <w:r w:rsidR="00C841C6" w:rsidRPr="008C2B2D">
        <w:rPr>
          <w:rFonts w:eastAsia="Times New Roman" w:cstheme="minorHAnsi"/>
          <w:bCs/>
          <w:color w:val="1D2129"/>
          <w:sz w:val="24"/>
          <w:szCs w:val="24"/>
          <w:lang w:eastAsia="hu-HU"/>
        </w:rPr>
        <w:t xml:space="preserve"> </w:t>
      </w:r>
      <w:proofErr w:type="spellStart"/>
      <w:r w:rsidR="00C841C6" w:rsidRPr="008C2B2D">
        <w:rPr>
          <w:rFonts w:eastAsia="Times New Roman" w:cstheme="minorHAnsi"/>
          <w:bCs/>
          <w:color w:val="1D2129"/>
          <w:sz w:val="24"/>
          <w:szCs w:val="24"/>
          <w:lang w:eastAsia="hu-HU"/>
        </w:rPr>
        <w:t>k</w:t>
      </w:r>
      <w:r w:rsidR="00022E4C" w:rsidRPr="008C2B2D">
        <w:rPr>
          <w:rFonts w:eastAsia="Times New Roman" w:cstheme="minorHAnsi"/>
          <w:bCs/>
          <w:color w:val="1D2129"/>
          <w:sz w:val="24"/>
          <w:szCs w:val="24"/>
          <w:lang w:eastAsia="hu-HU"/>
        </w:rPr>
        <w:t>remsmünsteri</w:t>
      </w:r>
      <w:proofErr w:type="spellEnd"/>
      <w:r w:rsidR="007569C0" w:rsidRPr="008C2B2D">
        <w:rPr>
          <w:rFonts w:eastAsia="Times New Roman" w:cstheme="minorHAnsi"/>
          <w:bCs/>
          <w:color w:val="1D2129"/>
          <w:sz w:val="24"/>
          <w:szCs w:val="24"/>
          <w:lang w:eastAsia="hu-HU"/>
        </w:rPr>
        <w:t xml:space="preserve"> bencés apátság vette meg, akik</w:t>
      </w:r>
      <w:r w:rsidR="00022E4C" w:rsidRPr="008C2B2D">
        <w:rPr>
          <w:rFonts w:eastAsia="Times New Roman" w:cstheme="minorHAnsi"/>
          <w:bCs/>
          <w:color w:val="1D2129"/>
          <w:sz w:val="24"/>
          <w:szCs w:val="24"/>
          <w:lang w:eastAsia="hu-HU"/>
        </w:rPr>
        <w:t xml:space="preserve"> </w:t>
      </w:r>
      <w:proofErr w:type="spellStart"/>
      <w:r w:rsidR="00022E4C" w:rsidRPr="008C2B2D">
        <w:rPr>
          <w:rFonts w:eastAsia="Times New Roman" w:cstheme="minorHAnsi"/>
          <w:bCs/>
          <w:color w:val="1D2129"/>
          <w:sz w:val="24"/>
          <w:szCs w:val="24"/>
          <w:lang w:eastAsia="hu-HU"/>
        </w:rPr>
        <w:t>Kollonich</w:t>
      </w:r>
      <w:proofErr w:type="spellEnd"/>
      <w:r w:rsidR="00022E4C" w:rsidRPr="008C2B2D">
        <w:rPr>
          <w:rFonts w:eastAsia="Times New Roman" w:cstheme="minorHAnsi"/>
          <w:bCs/>
          <w:color w:val="1D2129"/>
          <w:sz w:val="24"/>
          <w:szCs w:val="24"/>
          <w:lang w:eastAsia="hu-HU"/>
        </w:rPr>
        <w:t xml:space="preserve"> Lipót</w:t>
      </w:r>
      <w:r w:rsidR="0029500F" w:rsidRPr="008C2B2D">
        <w:rPr>
          <w:rFonts w:eastAsia="Times New Roman" w:cstheme="minorHAnsi"/>
          <w:bCs/>
          <w:color w:val="1D2129"/>
          <w:sz w:val="24"/>
          <w:szCs w:val="24"/>
          <w:lang w:eastAsia="hu-HU"/>
        </w:rPr>
        <w:t xml:space="preserve"> </w:t>
      </w:r>
      <w:r w:rsidR="00C0716E" w:rsidRPr="008C2B2D">
        <w:rPr>
          <w:rFonts w:eastAsia="Times New Roman" w:cstheme="minorHAnsi"/>
          <w:bCs/>
          <w:color w:val="1D2129"/>
          <w:sz w:val="24"/>
          <w:szCs w:val="24"/>
          <w:lang w:eastAsia="hu-HU"/>
        </w:rPr>
        <w:t>bíboros</w:t>
      </w:r>
      <w:r w:rsidR="0029500F" w:rsidRPr="008C2B2D">
        <w:rPr>
          <w:rFonts w:eastAsia="Times New Roman" w:cstheme="minorHAnsi"/>
          <w:bCs/>
          <w:color w:val="1D2129"/>
          <w:sz w:val="24"/>
          <w:szCs w:val="24"/>
          <w:lang w:eastAsia="hu-HU"/>
        </w:rPr>
        <w:t>, esztergomi érsek</w:t>
      </w:r>
      <w:r w:rsidR="003C1B2A" w:rsidRPr="008C2B2D">
        <w:rPr>
          <w:rFonts w:eastAsia="Times New Roman" w:cstheme="minorHAnsi"/>
          <w:bCs/>
          <w:color w:val="1D2129"/>
          <w:sz w:val="24"/>
          <w:szCs w:val="24"/>
          <w:lang w:eastAsia="hu-HU"/>
        </w:rPr>
        <w:t xml:space="preserve"> </w:t>
      </w:r>
      <w:r w:rsidR="00C0716E" w:rsidRPr="008C2B2D">
        <w:rPr>
          <w:rFonts w:eastAsia="Times New Roman" w:cstheme="minorHAnsi"/>
          <w:bCs/>
          <w:color w:val="1D2129"/>
          <w:sz w:val="24"/>
          <w:szCs w:val="24"/>
          <w:lang w:eastAsia="hu-HU"/>
        </w:rPr>
        <w:t>- a katolikus világot</w:t>
      </w:r>
      <w:r w:rsidR="00022E4C" w:rsidRPr="008C2B2D">
        <w:rPr>
          <w:rFonts w:eastAsia="Times New Roman" w:cstheme="minorHAnsi"/>
          <w:bCs/>
          <w:color w:val="1D2129"/>
          <w:sz w:val="24"/>
          <w:szCs w:val="24"/>
          <w:lang w:eastAsia="hu-HU"/>
        </w:rPr>
        <w:t xml:space="preserve"> </w:t>
      </w:r>
      <w:r w:rsidR="003C1B2A" w:rsidRPr="008C2B2D">
        <w:rPr>
          <w:rFonts w:eastAsia="Times New Roman" w:cstheme="minorHAnsi"/>
          <w:bCs/>
          <w:color w:val="1D2129"/>
          <w:sz w:val="24"/>
          <w:szCs w:val="24"/>
          <w:lang w:eastAsia="hu-HU"/>
        </w:rPr>
        <w:t xml:space="preserve">felszólító üzenete után - </w:t>
      </w:r>
      <w:r w:rsidR="00C0716E" w:rsidRPr="008C2B2D">
        <w:rPr>
          <w:rFonts w:eastAsia="Times New Roman" w:cstheme="minorHAnsi"/>
          <w:bCs/>
          <w:color w:val="1D2129"/>
          <w:sz w:val="24"/>
          <w:szCs w:val="24"/>
          <w:lang w:eastAsia="hu-HU"/>
        </w:rPr>
        <w:t>részt akartak venni Buda újjáépítésében. A</w:t>
      </w:r>
      <w:r w:rsidR="00022E4C" w:rsidRPr="008C2B2D">
        <w:rPr>
          <w:rFonts w:eastAsia="Times New Roman" w:cstheme="minorHAnsi"/>
          <w:bCs/>
          <w:color w:val="1D2129"/>
          <w:sz w:val="24"/>
          <w:szCs w:val="24"/>
          <w:lang w:eastAsia="hu-HU"/>
        </w:rPr>
        <w:t xml:space="preserve">z akkori apát bejelentette igényét egy budai ingatlanra. </w:t>
      </w:r>
      <w:r w:rsidR="008D18FC" w:rsidRPr="008C2B2D">
        <w:rPr>
          <w:rFonts w:eastAsia="Times New Roman" w:cstheme="minorHAnsi"/>
          <w:bCs/>
          <w:color w:val="1D2129"/>
          <w:sz w:val="24"/>
          <w:szCs w:val="24"/>
          <w:lang w:eastAsia="hu-HU"/>
        </w:rPr>
        <w:t>M</w:t>
      </w:r>
      <w:r w:rsidRPr="008C2B2D">
        <w:rPr>
          <w:rFonts w:eastAsia="Times New Roman" w:cstheme="minorHAnsi"/>
          <w:bCs/>
          <w:color w:val="1D2129"/>
          <w:sz w:val="24"/>
          <w:szCs w:val="24"/>
          <w:lang w:eastAsia="hu-HU"/>
        </w:rPr>
        <w:t xml:space="preserve">aga is </w:t>
      </w:r>
      <w:r w:rsidR="008D18FC" w:rsidRPr="008C2B2D">
        <w:rPr>
          <w:rFonts w:eastAsia="Times New Roman" w:cstheme="minorHAnsi"/>
          <w:bCs/>
          <w:color w:val="1D2129"/>
          <w:sz w:val="24"/>
          <w:szCs w:val="24"/>
          <w:lang w:eastAsia="hu-HU"/>
        </w:rPr>
        <w:t>ide</w:t>
      </w:r>
      <w:r w:rsidRPr="008C2B2D">
        <w:rPr>
          <w:rFonts w:eastAsia="Times New Roman" w:cstheme="minorHAnsi"/>
          <w:bCs/>
          <w:color w:val="1D2129"/>
          <w:sz w:val="24"/>
          <w:szCs w:val="24"/>
          <w:lang w:eastAsia="hu-HU"/>
        </w:rPr>
        <w:t xml:space="preserve"> utazott bárkán, s </w:t>
      </w:r>
      <w:proofErr w:type="spellStart"/>
      <w:r w:rsidR="00C841C6" w:rsidRPr="008C2B2D">
        <w:rPr>
          <w:rFonts w:eastAsia="Times New Roman" w:cstheme="minorHAnsi"/>
          <w:bCs/>
          <w:color w:val="1D2129"/>
          <w:sz w:val="24"/>
          <w:szCs w:val="24"/>
          <w:lang w:eastAsia="hu-HU"/>
        </w:rPr>
        <w:t>Venerio</w:t>
      </w:r>
      <w:proofErr w:type="spellEnd"/>
      <w:r w:rsidR="00C841C6" w:rsidRPr="008C2B2D">
        <w:rPr>
          <w:rFonts w:eastAsia="Times New Roman" w:cstheme="minorHAnsi"/>
          <w:bCs/>
          <w:color w:val="1D2129"/>
          <w:sz w:val="24"/>
          <w:szCs w:val="24"/>
          <w:lang w:eastAsia="hu-HU"/>
        </w:rPr>
        <w:t xml:space="preserve"> </w:t>
      </w:r>
      <w:proofErr w:type="spellStart"/>
      <w:r w:rsidR="00C841C6" w:rsidRPr="008C2B2D">
        <w:rPr>
          <w:rFonts w:eastAsia="Times New Roman" w:cstheme="minorHAnsi"/>
          <w:bCs/>
          <w:color w:val="1D2129"/>
          <w:sz w:val="24"/>
          <w:szCs w:val="24"/>
          <w:lang w:eastAsia="hu-HU"/>
        </w:rPr>
        <w:t>Ceresola</w:t>
      </w:r>
      <w:proofErr w:type="spellEnd"/>
      <w:r w:rsidR="00C841C6" w:rsidRPr="008C2B2D">
        <w:rPr>
          <w:rFonts w:eastAsia="Times New Roman" w:cstheme="minorHAnsi"/>
          <w:bCs/>
          <w:color w:val="1D2129"/>
          <w:sz w:val="24"/>
          <w:szCs w:val="24"/>
          <w:lang w:eastAsia="hu-HU"/>
        </w:rPr>
        <w:t xml:space="preserve"> császári építőmester tervei alapján új palotát építtetett</w:t>
      </w:r>
      <w:r w:rsidR="00C0716E" w:rsidRPr="008C2B2D">
        <w:rPr>
          <w:rFonts w:eastAsia="Times New Roman" w:cstheme="minorHAnsi"/>
          <w:bCs/>
          <w:color w:val="1D2129"/>
          <w:sz w:val="24"/>
          <w:szCs w:val="24"/>
          <w:lang w:eastAsia="hu-HU"/>
        </w:rPr>
        <w:t>.</w:t>
      </w:r>
      <w:r w:rsidRPr="008C2B2D">
        <w:rPr>
          <w:rFonts w:eastAsia="Times New Roman" w:cstheme="minorHAnsi"/>
          <w:bCs/>
          <w:color w:val="1D2129"/>
          <w:sz w:val="24"/>
          <w:szCs w:val="24"/>
          <w:lang w:eastAsia="hu-HU"/>
        </w:rPr>
        <w:t xml:space="preserve"> </w:t>
      </w:r>
    </w:p>
    <w:p w:rsidR="008D18FC" w:rsidRPr="008C2B2D" w:rsidRDefault="00C841C6"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A ház később, a II. világháború előtt a pápai nunciatúrának, a szocializmus alatt pedig a Középülettervező Vállalat irodájának adott helyet. A rendszerváltás után a H</w:t>
      </w:r>
      <w:r w:rsidR="008D18FC" w:rsidRPr="008C2B2D">
        <w:rPr>
          <w:rFonts w:eastAsia="Times New Roman" w:cstheme="minorHAnsi"/>
          <w:bCs/>
          <w:color w:val="1D2129"/>
          <w:sz w:val="24"/>
          <w:szCs w:val="24"/>
          <w:lang w:eastAsia="hu-HU"/>
        </w:rPr>
        <w:t xml:space="preserve">ungária biztosító irodája </w:t>
      </w:r>
      <w:r w:rsidR="00181707" w:rsidRPr="008C2B2D">
        <w:rPr>
          <w:rFonts w:eastAsia="Times New Roman" w:cstheme="minorHAnsi"/>
          <w:bCs/>
          <w:color w:val="1D2129"/>
          <w:sz w:val="24"/>
          <w:szCs w:val="24"/>
          <w:lang w:eastAsia="hu-HU"/>
        </w:rPr>
        <w:t>költözött be az épületbe</w:t>
      </w:r>
      <w:r w:rsidR="008D18FC" w:rsidRPr="008C2B2D">
        <w:rPr>
          <w:rFonts w:eastAsia="Times New Roman" w:cstheme="minorHAnsi"/>
          <w:bCs/>
          <w:color w:val="1D2129"/>
          <w:sz w:val="24"/>
          <w:szCs w:val="24"/>
          <w:lang w:eastAsia="hu-HU"/>
        </w:rPr>
        <w:t>.</w:t>
      </w:r>
    </w:p>
    <w:p w:rsidR="00C841C6" w:rsidRPr="008C2B2D" w:rsidRDefault="008D18FC"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Különlegesség, hogy a</w:t>
      </w:r>
      <w:r w:rsidR="00C841C6" w:rsidRPr="008C2B2D">
        <w:rPr>
          <w:rFonts w:eastAsia="Times New Roman" w:cstheme="minorHAnsi"/>
          <w:bCs/>
          <w:color w:val="1D2129"/>
          <w:sz w:val="24"/>
          <w:szCs w:val="24"/>
          <w:lang w:eastAsia="hu-HU"/>
        </w:rPr>
        <w:t>z északi, jelenleg is az épület bejárataként szolgáló kapualjban látható</w:t>
      </w:r>
      <w:r w:rsidRPr="008C2B2D">
        <w:rPr>
          <w:rFonts w:eastAsia="Times New Roman" w:cstheme="minorHAnsi"/>
          <w:bCs/>
          <w:color w:val="1D2129"/>
          <w:sz w:val="24"/>
          <w:szCs w:val="24"/>
          <w:lang w:eastAsia="hu-HU"/>
        </w:rPr>
        <w:t xml:space="preserve"> még</w:t>
      </w:r>
      <w:r w:rsidR="00C841C6" w:rsidRPr="008C2B2D">
        <w:rPr>
          <w:rFonts w:eastAsia="Times New Roman" w:cstheme="minorHAnsi"/>
          <w:bCs/>
          <w:color w:val="1D2129"/>
          <w:sz w:val="24"/>
          <w:szCs w:val="24"/>
          <w:lang w:eastAsia="hu-HU"/>
        </w:rPr>
        <w:t xml:space="preserve"> a Várnegyed egyik legkorábbi, 13. századi építészeti részleteket megőrzött ülőfülkéje.</w:t>
      </w:r>
    </w:p>
    <w:p w:rsidR="00790396" w:rsidRPr="008C2B2D" w:rsidRDefault="00B94DE6"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Hogy a 172 törökkel mi lett, nem tudni.</w:t>
      </w:r>
    </w:p>
    <w:p w:rsidR="00AA1932" w:rsidRPr="008C2B2D" w:rsidRDefault="00AA1932" w:rsidP="008C2B2D">
      <w:pPr>
        <w:shd w:val="clear" w:color="auto" w:fill="FFFFFF"/>
        <w:spacing w:after="0" w:line="240" w:lineRule="auto"/>
        <w:jc w:val="both"/>
        <w:rPr>
          <w:rFonts w:eastAsia="Times New Roman" w:cstheme="minorHAnsi"/>
          <w:bCs/>
          <w:color w:val="1D2129"/>
          <w:sz w:val="24"/>
          <w:szCs w:val="24"/>
          <w:lang w:eastAsia="hu-HU"/>
        </w:rPr>
      </w:pPr>
    </w:p>
    <w:p w:rsidR="00C841C6" w:rsidRPr="008C2B2D" w:rsidRDefault="00B94DE6" w:rsidP="008C2B2D">
      <w:pPr>
        <w:shd w:val="clear" w:color="auto" w:fill="FFFFFF"/>
        <w:spacing w:after="0" w:line="240" w:lineRule="auto"/>
        <w:jc w:val="both"/>
        <w:rPr>
          <w:rFonts w:eastAsia="Times New Roman" w:cstheme="minorHAnsi"/>
          <w:b/>
          <w:bCs/>
          <w:color w:val="1D2129"/>
          <w:sz w:val="24"/>
          <w:szCs w:val="24"/>
          <w:lang w:eastAsia="hu-HU"/>
        </w:rPr>
      </w:pPr>
      <w:r w:rsidRPr="008C2B2D">
        <w:rPr>
          <w:rFonts w:eastAsia="Times New Roman" w:cstheme="minorHAnsi"/>
          <w:b/>
          <w:bCs/>
          <w:color w:val="1D2129"/>
          <w:sz w:val="24"/>
          <w:szCs w:val="24"/>
          <w:lang w:eastAsia="hu-HU"/>
        </w:rPr>
        <w:t xml:space="preserve">Zsigmond </w:t>
      </w:r>
      <w:r w:rsidR="00AA1932" w:rsidRPr="008C2B2D">
        <w:rPr>
          <w:rFonts w:eastAsia="Times New Roman" w:cstheme="minorHAnsi"/>
          <w:b/>
          <w:bCs/>
          <w:color w:val="1D2129"/>
          <w:sz w:val="24"/>
          <w:szCs w:val="24"/>
          <w:lang w:eastAsia="hu-HU"/>
        </w:rPr>
        <w:t xml:space="preserve">és a </w:t>
      </w:r>
      <w:r w:rsidRPr="008C2B2D">
        <w:rPr>
          <w:rFonts w:eastAsia="Times New Roman" w:cstheme="minorHAnsi"/>
          <w:b/>
          <w:bCs/>
          <w:color w:val="1D2129"/>
          <w:sz w:val="24"/>
          <w:szCs w:val="24"/>
          <w:lang w:eastAsia="hu-HU"/>
        </w:rPr>
        <w:t>z</w:t>
      </w:r>
      <w:r w:rsidR="00C841C6" w:rsidRPr="008C2B2D">
        <w:rPr>
          <w:rFonts w:eastAsia="Times New Roman" w:cstheme="minorHAnsi"/>
          <w:b/>
          <w:bCs/>
          <w:color w:val="1D2129"/>
          <w:sz w:val="24"/>
          <w:szCs w:val="24"/>
          <w:lang w:eastAsia="hu-HU"/>
        </w:rPr>
        <w:t>si</w:t>
      </w:r>
      <w:r w:rsidR="00AA1932" w:rsidRPr="008C2B2D">
        <w:rPr>
          <w:rFonts w:eastAsia="Times New Roman" w:cstheme="minorHAnsi"/>
          <w:b/>
          <w:bCs/>
          <w:color w:val="1D2129"/>
          <w:sz w:val="24"/>
          <w:szCs w:val="24"/>
          <w:lang w:eastAsia="hu-HU"/>
        </w:rPr>
        <w:t>nagóga</w:t>
      </w:r>
      <w:r w:rsidR="006500F6" w:rsidRPr="008C2B2D">
        <w:rPr>
          <w:rFonts w:eastAsia="Times New Roman" w:cstheme="minorHAnsi"/>
          <w:b/>
          <w:bCs/>
          <w:color w:val="1D2129"/>
          <w:sz w:val="24"/>
          <w:szCs w:val="24"/>
          <w:lang w:eastAsia="hu-HU"/>
        </w:rPr>
        <w:t xml:space="preserve"> – zsidó közösség Budán</w:t>
      </w:r>
    </w:p>
    <w:p w:rsidR="004D0575" w:rsidRPr="008C2B2D" w:rsidRDefault="007569C0"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 xml:space="preserve">2005-ben, a kutatók </w:t>
      </w:r>
      <w:r w:rsidR="00C841C6" w:rsidRPr="008C2B2D">
        <w:rPr>
          <w:rFonts w:eastAsia="Times New Roman" w:cstheme="minorHAnsi"/>
          <w:bCs/>
          <w:color w:val="1D2129"/>
          <w:sz w:val="24"/>
          <w:szCs w:val="24"/>
          <w:lang w:eastAsia="hu-HU"/>
        </w:rPr>
        <w:t>feltevés</w:t>
      </w:r>
      <w:r w:rsidRPr="008C2B2D">
        <w:rPr>
          <w:rFonts w:eastAsia="Times New Roman" w:cstheme="minorHAnsi"/>
          <w:bCs/>
          <w:color w:val="1D2129"/>
          <w:sz w:val="24"/>
          <w:szCs w:val="24"/>
          <w:lang w:eastAsia="hu-HU"/>
        </w:rPr>
        <w:t xml:space="preserve">ét igazolva, </w:t>
      </w:r>
      <w:r w:rsidR="00C841C6" w:rsidRPr="008C2B2D">
        <w:rPr>
          <w:rFonts w:eastAsia="Times New Roman" w:cstheme="minorHAnsi"/>
          <w:bCs/>
          <w:color w:val="1D2129"/>
          <w:sz w:val="24"/>
          <w:szCs w:val="24"/>
          <w:lang w:eastAsia="hu-HU"/>
        </w:rPr>
        <w:t>közműfektet</w:t>
      </w:r>
      <w:r w:rsidR="00703838" w:rsidRPr="008C2B2D">
        <w:rPr>
          <w:rFonts w:eastAsia="Times New Roman" w:cstheme="minorHAnsi"/>
          <w:bCs/>
          <w:color w:val="1D2129"/>
          <w:sz w:val="24"/>
          <w:szCs w:val="24"/>
          <w:lang w:eastAsia="hu-HU"/>
        </w:rPr>
        <w:t>éskor</w:t>
      </w:r>
      <w:r w:rsidRPr="008C2B2D">
        <w:rPr>
          <w:rFonts w:eastAsia="Times New Roman" w:cstheme="minorHAnsi"/>
          <w:bCs/>
          <w:color w:val="1D2129"/>
          <w:sz w:val="24"/>
          <w:szCs w:val="24"/>
          <w:lang w:eastAsia="hu-HU"/>
        </w:rPr>
        <w:t xml:space="preserve"> egy Árpád-kori zsinagógára bukkantak a régészek a Palota út és a Dísz tér találkozásánál, az egykori Zsidó – kapunál.</w:t>
      </w:r>
    </w:p>
    <w:p w:rsidR="006433F5" w:rsidRPr="008C2B2D" w:rsidRDefault="00C841C6"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A várossal valószínűleg egyidős épülettől délre húzódott a 13–14. században a Zsidó utca (ma</w:t>
      </w:r>
      <w:r w:rsidR="00B94DE6" w:rsidRPr="008C2B2D">
        <w:rPr>
          <w:rFonts w:eastAsia="Times New Roman" w:cstheme="minorHAnsi"/>
          <w:bCs/>
          <w:color w:val="1D2129"/>
          <w:sz w:val="24"/>
          <w:szCs w:val="24"/>
          <w:lang w:eastAsia="hu-HU"/>
        </w:rPr>
        <w:t>i</w:t>
      </w:r>
      <w:r w:rsidR="00703838" w:rsidRPr="008C2B2D">
        <w:rPr>
          <w:rFonts w:eastAsia="Times New Roman" w:cstheme="minorHAnsi"/>
          <w:bCs/>
          <w:color w:val="1D2129"/>
          <w:sz w:val="24"/>
          <w:szCs w:val="24"/>
          <w:lang w:eastAsia="hu-HU"/>
        </w:rPr>
        <w:t xml:space="preserve"> Szent György utca), itt</w:t>
      </w:r>
      <w:r w:rsidRPr="008C2B2D">
        <w:rPr>
          <w:rFonts w:eastAsia="Times New Roman" w:cstheme="minorHAnsi"/>
          <w:bCs/>
          <w:color w:val="1D2129"/>
          <w:sz w:val="24"/>
          <w:szCs w:val="24"/>
          <w:lang w:eastAsia="hu-HU"/>
        </w:rPr>
        <w:t xml:space="preserve"> </w:t>
      </w:r>
      <w:r w:rsidR="00703838" w:rsidRPr="008C2B2D">
        <w:rPr>
          <w:rFonts w:eastAsia="Times New Roman" w:cstheme="minorHAnsi"/>
          <w:bCs/>
          <w:color w:val="1D2129"/>
          <w:sz w:val="24"/>
          <w:szCs w:val="24"/>
          <w:lang w:eastAsia="hu-HU"/>
        </w:rPr>
        <w:t xml:space="preserve">éltek </w:t>
      </w:r>
      <w:r w:rsidRPr="008C2B2D">
        <w:rPr>
          <w:rFonts w:eastAsia="Times New Roman" w:cstheme="minorHAnsi"/>
          <w:bCs/>
          <w:color w:val="1D2129"/>
          <w:sz w:val="24"/>
          <w:szCs w:val="24"/>
          <w:lang w:eastAsia="hu-HU"/>
        </w:rPr>
        <w:t>a közösség tagjai</w:t>
      </w:r>
      <w:r w:rsidR="00703838" w:rsidRPr="008C2B2D">
        <w:rPr>
          <w:rFonts w:eastAsia="Times New Roman" w:cstheme="minorHAnsi"/>
          <w:bCs/>
          <w:color w:val="1D2129"/>
          <w:sz w:val="24"/>
          <w:szCs w:val="24"/>
          <w:lang w:eastAsia="hu-HU"/>
        </w:rPr>
        <w:t xml:space="preserve">. </w:t>
      </w:r>
      <w:r w:rsidRPr="008C2B2D">
        <w:rPr>
          <w:rFonts w:eastAsia="Times New Roman" w:cstheme="minorHAnsi"/>
          <w:bCs/>
          <w:color w:val="1D2129"/>
          <w:sz w:val="24"/>
          <w:szCs w:val="24"/>
          <w:lang w:eastAsia="hu-HU"/>
        </w:rPr>
        <w:t>Az imaházzal szomszéd</w:t>
      </w:r>
      <w:r w:rsidR="00550895" w:rsidRPr="008C2B2D">
        <w:rPr>
          <w:rFonts w:eastAsia="Times New Roman" w:cstheme="minorHAnsi"/>
          <w:bCs/>
          <w:color w:val="1D2129"/>
          <w:sz w:val="24"/>
          <w:szCs w:val="24"/>
          <w:lang w:eastAsia="hu-HU"/>
        </w:rPr>
        <w:t xml:space="preserve">os telken </w:t>
      </w:r>
      <w:r w:rsidR="00B94DE6" w:rsidRPr="008C2B2D">
        <w:rPr>
          <w:rFonts w:eastAsia="Times New Roman" w:cstheme="minorHAnsi"/>
          <w:bCs/>
          <w:color w:val="1D2129"/>
          <w:sz w:val="24"/>
          <w:szCs w:val="24"/>
          <w:lang w:eastAsia="hu-HU"/>
        </w:rPr>
        <w:t>rituális fürdőt is feltárta</w:t>
      </w:r>
      <w:r w:rsidRPr="008C2B2D">
        <w:rPr>
          <w:rFonts w:eastAsia="Times New Roman" w:cstheme="minorHAnsi"/>
          <w:bCs/>
          <w:color w:val="1D2129"/>
          <w:sz w:val="24"/>
          <w:szCs w:val="24"/>
          <w:lang w:eastAsia="hu-HU"/>
        </w:rPr>
        <w:t xml:space="preserve">k. Zsigmond király (1387–1437) a 15. század első évtizedeiben </w:t>
      </w:r>
      <w:r w:rsidR="00703838" w:rsidRPr="008C2B2D">
        <w:rPr>
          <w:rFonts w:eastAsia="Times New Roman" w:cstheme="minorHAnsi"/>
          <w:bCs/>
          <w:color w:val="1D2129"/>
          <w:sz w:val="24"/>
          <w:szCs w:val="24"/>
          <w:lang w:eastAsia="hu-HU"/>
        </w:rPr>
        <w:t xml:space="preserve">Visegrádról </w:t>
      </w:r>
      <w:r w:rsidRPr="008C2B2D">
        <w:rPr>
          <w:rFonts w:eastAsia="Times New Roman" w:cstheme="minorHAnsi"/>
          <w:bCs/>
          <w:color w:val="1D2129"/>
          <w:sz w:val="24"/>
          <w:szCs w:val="24"/>
          <w:lang w:eastAsia="hu-HU"/>
        </w:rPr>
        <w:t>Budára költöztette a királyi udvart, az ekkor még Zsidó nevet viselő utcában pedig védőszentje tiszteletére templomot építtetett. Ez válthatta ki az itteni zsidó negyed felszámolását, illetve átköltöztet</w:t>
      </w:r>
      <w:r w:rsidR="00703838" w:rsidRPr="008C2B2D">
        <w:rPr>
          <w:rFonts w:eastAsia="Times New Roman" w:cstheme="minorHAnsi"/>
          <w:bCs/>
          <w:color w:val="1D2129"/>
          <w:sz w:val="24"/>
          <w:szCs w:val="24"/>
          <w:lang w:eastAsia="hu-HU"/>
        </w:rPr>
        <w:t>ését a Várnegyed északi részébe.</w:t>
      </w:r>
    </w:p>
    <w:p w:rsidR="00AA1932" w:rsidRPr="008C2B2D" w:rsidRDefault="00AA1932" w:rsidP="008C2B2D">
      <w:pPr>
        <w:shd w:val="clear" w:color="auto" w:fill="FFFFFF"/>
        <w:spacing w:after="0" w:line="240" w:lineRule="auto"/>
        <w:jc w:val="both"/>
        <w:rPr>
          <w:rFonts w:eastAsia="Times New Roman" w:cstheme="minorHAnsi"/>
          <w:bCs/>
          <w:color w:val="1D2129"/>
          <w:sz w:val="24"/>
          <w:szCs w:val="24"/>
          <w:lang w:eastAsia="hu-HU"/>
        </w:rPr>
      </w:pPr>
    </w:p>
    <w:p w:rsidR="00866BB8" w:rsidRDefault="009B7F21" w:rsidP="008C2B2D">
      <w:pPr>
        <w:shd w:val="clear" w:color="auto" w:fill="FFFFFF"/>
        <w:spacing w:after="0" w:line="240" w:lineRule="auto"/>
        <w:jc w:val="center"/>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 xml:space="preserve">MIRŐL MESÉLNEK </w:t>
      </w:r>
      <w:proofErr w:type="gramStart"/>
      <w:r w:rsidRPr="008C2B2D">
        <w:rPr>
          <w:rFonts w:eastAsia="Times New Roman" w:cstheme="minorHAnsi"/>
          <w:bCs/>
          <w:color w:val="1D2129"/>
          <w:sz w:val="24"/>
          <w:szCs w:val="24"/>
          <w:lang w:eastAsia="hu-HU"/>
        </w:rPr>
        <w:t>A</w:t>
      </w:r>
      <w:proofErr w:type="gramEnd"/>
      <w:r w:rsidRPr="008C2B2D">
        <w:rPr>
          <w:rFonts w:eastAsia="Times New Roman" w:cstheme="minorHAnsi"/>
          <w:bCs/>
          <w:color w:val="1D2129"/>
          <w:sz w:val="24"/>
          <w:szCs w:val="24"/>
          <w:lang w:eastAsia="hu-HU"/>
        </w:rPr>
        <w:t xml:space="preserve"> TÁRGYAK?</w:t>
      </w:r>
    </w:p>
    <w:p w:rsidR="008C2B2D" w:rsidRPr="008C2B2D" w:rsidRDefault="008C2B2D" w:rsidP="008C2B2D">
      <w:pPr>
        <w:shd w:val="clear" w:color="auto" w:fill="FFFFFF"/>
        <w:spacing w:after="0" w:line="240" w:lineRule="auto"/>
        <w:jc w:val="center"/>
        <w:rPr>
          <w:rFonts w:eastAsia="Times New Roman" w:cstheme="minorHAnsi"/>
          <w:bCs/>
          <w:color w:val="1D2129"/>
          <w:sz w:val="24"/>
          <w:szCs w:val="24"/>
          <w:lang w:eastAsia="hu-HU"/>
        </w:rPr>
      </w:pPr>
    </w:p>
    <w:p w:rsidR="004D0575" w:rsidRPr="008C2B2D" w:rsidRDefault="00866BB8" w:rsidP="008C2B2D">
      <w:pPr>
        <w:shd w:val="clear" w:color="auto" w:fill="FFFFFF"/>
        <w:spacing w:after="0" w:line="240" w:lineRule="auto"/>
        <w:jc w:val="both"/>
        <w:rPr>
          <w:rFonts w:eastAsia="Times New Roman" w:cstheme="minorHAnsi"/>
          <w:b/>
          <w:bCs/>
          <w:color w:val="1D2129"/>
          <w:sz w:val="24"/>
          <w:szCs w:val="24"/>
          <w:lang w:eastAsia="hu-HU"/>
        </w:rPr>
      </w:pPr>
      <w:r w:rsidRPr="008C2B2D">
        <w:rPr>
          <w:rFonts w:eastAsia="Times New Roman" w:cstheme="minorHAnsi"/>
          <w:b/>
          <w:bCs/>
          <w:color w:val="1D2129"/>
          <w:sz w:val="24"/>
          <w:szCs w:val="24"/>
          <w:lang w:eastAsia="hu-HU"/>
        </w:rPr>
        <w:t>E</w:t>
      </w:r>
      <w:r w:rsidR="009B7F21" w:rsidRPr="008C2B2D">
        <w:rPr>
          <w:rFonts w:eastAsia="Times New Roman" w:cstheme="minorHAnsi"/>
          <w:b/>
          <w:bCs/>
          <w:color w:val="1D2129"/>
          <w:sz w:val="24"/>
          <w:szCs w:val="24"/>
          <w:lang w:eastAsia="hu-HU"/>
        </w:rPr>
        <w:t>züst í</w:t>
      </w:r>
      <w:r w:rsidR="008C2B2D">
        <w:rPr>
          <w:rFonts w:eastAsia="Times New Roman" w:cstheme="minorHAnsi"/>
          <w:b/>
          <w:bCs/>
          <w:color w:val="1D2129"/>
          <w:sz w:val="24"/>
          <w:szCs w:val="24"/>
          <w:lang w:eastAsia="hu-HU"/>
        </w:rPr>
        <w:t>jászgyűrű (17. század</w:t>
      </w:r>
      <w:r w:rsidRPr="008C2B2D">
        <w:rPr>
          <w:rFonts w:eastAsia="Times New Roman" w:cstheme="minorHAnsi"/>
          <w:b/>
          <w:bCs/>
          <w:color w:val="1D2129"/>
          <w:sz w:val="24"/>
          <w:szCs w:val="24"/>
          <w:lang w:eastAsia="hu-HU"/>
        </w:rPr>
        <w:t>;</w:t>
      </w:r>
      <w:r w:rsidR="00C841C6" w:rsidRPr="008C2B2D">
        <w:rPr>
          <w:rFonts w:eastAsia="Times New Roman" w:cstheme="minorHAnsi"/>
          <w:b/>
          <w:bCs/>
          <w:color w:val="1D2129"/>
          <w:sz w:val="24"/>
          <w:szCs w:val="24"/>
          <w:lang w:eastAsia="hu-HU"/>
        </w:rPr>
        <w:t xml:space="preserve"> Szentháromság tér 6.</w:t>
      </w:r>
      <w:r w:rsidRPr="008C2B2D">
        <w:rPr>
          <w:rFonts w:eastAsia="Times New Roman" w:cstheme="minorHAnsi"/>
          <w:b/>
          <w:bCs/>
          <w:color w:val="1D2129"/>
          <w:sz w:val="24"/>
          <w:szCs w:val="24"/>
          <w:lang w:eastAsia="hu-HU"/>
        </w:rPr>
        <w:t>)</w:t>
      </w:r>
    </w:p>
    <w:p w:rsidR="008D18FC" w:rsidRPr="008C2B2D" w:rsidRDefault="009B7F21" w:rsidP="008C2B2D">
      <w:pPr>
        <w:shd w:val="clear" w:color="auto" w:fill="FFFFFF"/>
        <w:spacing w:after="0" w:line="240" w:lineRule="auto"/>
        <w:jc w:val="both"/>
        <w:rPr>
          <w:rFonts w:eastAsia="Times New Roman" w:cstheme="minorHAnsi"/>
          <w:b/>
          <w:bCs/>
          <w:color w:val="1D2129"/>
          <w:sz w:val="24"/>
          <w:szCs w:val="24"/>
          <w:lang w:eastAsia="hu-HU"/>
        </w:rPr>
      </w:pPr>
      <w:r w:rsidRPr="008C2B2D">
        <w:rPr>
          <w:rFonts w:eastAsia="Times New Roman" w:cstheme="minorHAnsi"/>
          <w:bCs/>
          <w:color w:val="1D2129"/>
          <w:sz w:val="24"/>
          <w:szCs w:val="24"/>
          <w:lang w:eastAsia="hu-HU"/>
        </w:rPr>
        <w:t xml:space="preserve">Eredeti </w:t>
      </w:r>
      <w:proofErr w:type="gramStart"/>
      <w:r w:rsidRPr="008C2B2D">
        <w:rPr>
          <w:rFonts w:eastAsia="Times New Roman" w:cstheme="minorHAnsi"/>
          <w:bCs/>
          <w:color w:val="1D2129"/>
          <w:sz w:val="24"/>
          <w:szCs w:val="24"/>
          <w:lang w:eastAsia="hu-HU"/>
        </w:rPr>
        <w:t>funkciója</w:t>
      </w:r>
      <w:proofErr w:type="gramEnd"/>
      <w:r w:rsidRPr="008C2B2D">
        <w:rPr>
          <w:rFonts w:eastAsia="Times New Roman" w:cstheme="minorHAnsi"/>
          <w:bCs/>
          <w:color w:val="1D2129"/>
          <w:sz w:val="24"/>
          <w:szCs w:val="24"/>
          <w:lang w:eastAsia="hu-HU"/>
        </w:rPr>
        <w:t xml:space="preserve"> szerint az íjászgyűrűt a jobb kézen, a hüvelykujjra húzva használták, hogy az íj megfeszítése során védje az ujjat a húr nyomásától. Az íj megfeszítése ugyanis olyan terhet jelent, mintha 30-50 kg súlyt emelnénk fel egy ujjal.</w:t>
      </w:r>
    </w:p>
    <w:p w:rsidR="006A0DFE" w:rsidRDefault="008D18FC"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A kiállításbeli</w:t>
      </w:r>
      <w:r w:rsidR="009B7F21" w:rsidRPr="008C2B2D">
        <w:rPr>
          <w:rFonts w:eastAsia="Times New Roman" w:cstheme="minorHAnsi"/>
          <w:bCs/>
          <w:color w:val="1D2129"/>
          <w:sz w:val="24"/>
          <w:szCs w:val="24"/>
          <w:lang w:eastAsia="hu-HU"/>
        </w:rPr>
        <w:t xml:space="preserve"> gyűrű </w:t>
      </w:r>
      <w:r w:rsidR="00C841C6" w:rsidRPr="008C2B2D">
        <w:rPr>
          <w:rFonts w:eastAsia="Times New Roman" w:cstheme="minorHAnsi"/>
          <w:bCs/>
          <w:color w:val="1D2129"/>
          <w:sz w:val="24"/>
          <w:szCs w:val="24"/>
          <w:lang w:eastAsia="hu-HU"/>
        </w:rPr>
        <w:t>kicsi</w:t>
      </w:r>
      <w:r w:rsidR="009B7F21" w:rsidRPr="008C2B2D">
        <w:rPr>
          <w:rFonts w:eastAsia="Times New Roman" w:cstheme="minorHAnsi"/>
          <w:bCs/>
          <w:color w:val="1D2129"/>
          <w:sz w:val="24"/>
          <w:szCs w:val="24"/>
          <w:lang w:eastAsia="hu-HU"/>
        </w:rPr>
        <w:t xml:space="preserve"> átmérőjű</w:t>
      </w:r>
      <w:r w:rsidR="00C841C6" w:rsidRPr="008C2B2D">
        <w:rPr>
          <w:rFonts w:eastAsia="Times New Roman" w:cstheme="minorHAnsi"/>
          <w:bCs/>
          <w:color w:val="1D2129"/>
          <w:sz w:val="24"/>
          <w:szCs w:val="24"/>
          <w:lang w:eastAsia="hu-HU"/>
        </w:rPr>
        <w:t>,</w:t>
      </w:r>
      <w:r w:rsidRPr="008C2B2D">
        <w:rPr>
          <w:rFonts w:eastAsia="Times New Roman" w:cstheme="minorHAnsi"/>
          <w:bCs/>
          <w:color w:val="1D2129"/>
          <w:sz w:val="24"/>
          <w:szCs w:val="24"/>
          <w:lang w:eastAsia="hu-HU"/>
        </w:rPr>
        <w:t xml:space="preserve"> maximum</w:t>
      </w:r>
      <w:r w:rsidR="009B7F21" w:rsidRPr="008C2B2D">
        <w:rPr>
          <w:rFonts w:eastAsia="Times New Roman" w:cstheme="minorHAnsi"/>
          <w:bCs/>
          <w:color w:val="1D2129"/>
          <w:sz w:val="24"/>
          <w:szCs w:val="24"/>
          <w:lang w:eastAsia="hu-HU"/>
        </w:rPr>
        <w:t xml:space="preserve"> egy öt</w:t>
      </w:r>
      <w:r w:rsidR="00C841C6" w:rsidRPr="008C2B2D">
        <w:rPr>
          <w:rFonts w:eastAsia="Times New Roman" w:cstheme="minorHAnsi"/>
          <w:bCs/>
          <w:color w:val="1D2129"/>
          <w:sz w:val="24"/>
          <w:szCs w:val="24"/>
          <w:lang w:eastAsia="hu-HU"/>
        </w:rPr>
        <w:t xml:space="preserve">éves gyerek ujjára lehetne jó, </w:t>
      </w:r>
      <w:r w:rsidR="009B7F21" w:rsidRPr="008C2B2D">
        <w:rPr>
          <w:rFonts w:eastAsia="Times New Roman" w:cstheme="minorHAnsi"/>
          <w:bCs/>
          <w:color w:val="1D2129"/>
          <w:sz w:val="24"/>
          <w:szCs w:val="24"/>
          <w:lang w:eastAsia="hu-HU"/>
        </w:rPr>
        <w:t>így azt feltételezik a turkológusok</w:t>
      </w:r>
      <w:r w:rsidR="00C841C6" w:rsidRPr="008C2B2D">
        <w:rPr>
          <w:rFonts w:eastAsia="Times New Roman" w:cstheme="minorHAnsi"/>
          <w:bCs/>
          <w:color w:val="1D2129"/>
          <w:sz w:val="24"/>
          <w:szCs w:val="24"/>
          <w:lang w:eastAsia="hu-HU"/>
        </w:rPr>
        <w:t xml:space="preserve">, hogy </w:t>
      </w:r>
      <w:proofErr w:type="gramStart"/>
      <w:r w:rsidR="00C841C6" w:rsidRPr="008C2B2D">
        <w:rPr>
          <w:rFonts w:eastAsia="Times New Roman" w:cstheme="minorHAnsi"/>
          <w:bCs/>
          <w:color w:val="1D2129"/>
          <w:sz w:val="24"/>
          <w:szCs w:val="24"/>
          <w:lang w:eastAsia="hu-HU"/>
        </w:rPr>
        <w:t>szimbolikus</w:t>
      </w:r>
      <w:proofErr w:type="gramEnd"/>
      <w:r w:rsidR="00C841C6" w:rsidRPr="008C2B2D">
        <w:rPr>
          <w:rFonts w:eastAsia="Times New Roman" w:cstheme="minorHAnsi"/>
          <w:bCs/>
          <w:color w:val="1D2129"/>
          <w:sz w:val="24"/>
          <w:szCs w:val="24"/>
          <w:lang w:eastAsia="hu-HU"/>
        </w:rPr>
        <w:t xml:space="preserve"> jelentéssel bíró tárgyként hord</w:t>
      </w:r>
      <w:r w:rsidR="009B7F21" w:rsidRPr="008C2B2D">
        <w:rPr>
          <w:rFonts w:eastAsia="Times New Roman" w:cstheme="minorHAnsi"/>
          <w:bCs/>
          <w:color w:val="1D2129"/>
          <w:sz w:val="24"/>
          <w:szCs w:val="24"/>
          <w:lang w:eastAsia="hu-HU"/>
        </w:rPr>
        <w:t>hatt</w:t>
      </w:r>
      <w:r w:rsidR="006A0DFE" w:rsidRPr="008C2B2D">
        <w:rPr>
          <w:rFonts w:eastAsia="Times New Roman" w:cstheme="minorHAnsi"/>
          <w:bCs/>
          <w:color w:val="1D2129"/>
          <w:sz w:val="24"/>
          <w:szCs w:val="24"/>
          <w:lang w:eastAsia="hu-HU"/>
        </w:rPr>
        <w:t>a magával a gazdája. Ugyanis</w:t>
      </w:r>
      <w:r w:rsidR="00C841C6" w:rsidRPr="008C2B2D">
        <w:rPr>
          <w:rFonts w:eastAsia="Times New Roman" w:cstheme="minorHAnsi"/>
          <w:bCs/>
          <w:color w:val="1D2129"/>
          <w:sz w:val="24"/>
          <w:szCs w:val="24"/>
          <w:lang w:eastAsia="hu-HU"/>
        </w:rPr>
        <w:t xml:space="preserve"> az oszmán szultán</w:t>
      </w:r>
      <w:r w:rsidR="009B7F21" w:rsidRPr="008C2B2D">
        <w:rPr>
          <w:rFonts w:eastAsia="Times New Roman" w:cstheme="minorHAnsi"/>
          <w:bCs/>
          <w:color w:val="1D2129"/>
          <w:sz w:val="24"/>
          <w:szCs w:val="24"/>
          <w:lang w:eastAsia="hu-HU"/>
        </w:rPr>
        <w:t xml:space="preserve">ok hordtak íjászgyűrűt, </w:t>
      </w:r>
      <w:r w:rsidRPr="008C2B2D">
        <w:rPr>
          <w:rFonts w:eastAsia="Times New Roman" w:cstheme="minorHAnsi"/>
          <w:bCs/>
          <w:color w:val="1D2129"/>
          <w:sz w:val="24"/>
          <w:szCs w:val="24"/>
          <w:lang w:eastAsia="hu-HU"/>
        </w:rPr>
        <w:t xml:space="preserve">de nem féltétlen </w:t>
      </w:r>
      <w:proofErr w:type="gramStart"/>
      <w:r w:rsidRPr="008C2B2D">
        <w:rPr>
          <w:rFonts w:eastAsia="Times New Roman" w:cstheme="minorHAnsi"/>
          <w:bCs/>
          <w:color w:val="1D2129"/>
          <w:sz w:val="24"/>
          <w:szCs w:val="24"/>
          <w:lang w:eastAsia="hu-HU"/>
        </w:rPr>
        <w:t>funkcionáló</w:t>
      </w:r>
      <w:proofErr w:type="gramEnd"/>
      <w:r w:rsidRPr="008C2B2D">
        <w:rPr>
          <w:rFonts w:eastAsia="Times New Roman" w:cstheme="minorHAnsi"/>
          <w:bCs/>
          <w:color w:val="1D2129"/>
          <w:sz w:val="24"/>
          <w:szCs w:val="24"/>
          <w:lang w:eastAsia="hu-HU"/>
        </w:rPr>
        <w:t xml:space="preserve"> tárgyként, hanem hatalmi jelvényként, </w:t>
      </w:r>
      <w:r w:rsidR="00C841C6" w:rsidRPr="008C2B2D">
        <w:rPr>
          <w:rFonts w:eastAsia="Times New Roman" w:cstheme="minorHAnsi"/>
          <w:bCs/>
          <w:color w:val="1D2129"/>
          <w:sz w:val="24"/>
          <w:szCs w:val="24"/>
          <w:lang w:eastAsia="hu-HU"/>
        </w:rPr>
        <w:t xml:space="preserve">ún. </w:t>
      </w:r>
      <w:proofErr w:type="gramStart"/>
      <w:r w:rsidR="00C841C6" w:rsidRPr="008C2B2D">
        <w:rPr>
          <w:rFonts w:eastAsia="Times New Roman" w:cstheme="minorHAnsi"/>
          <w:bCs/>
          <w:color w:val="1D2129"/>
          <w:sz w:val="24"/>
          <w:szCs w:val="24"/>
          <w:lang w:eastAsia="hu-HU"/>
        </w:rPr>
        <w:t>presztízsgyűrű</w:t>
      </w:r>
      <w:r w:rsidR="006A0DFE" w:rsidRPr="008C2B2D">
        <w:rPr>
          <w:rFonts w:eastAsia="Times New Roman" w:cstheme="minorHAnsi"/>
          <w:bCs/>
          <w:color w:val="1D2129"/>
          <w:sz w:val="24"/>
          <w:szCs w:val="24"/>
          <w:lang w:eastAsia="hu-HU"/>
        </w:rPr>
        <w:t>ként</w:t>
      </w:r>
      <w:proofErr w:type="gramEnd"/>
      <w:r w:rsidRPr="008C2B2D">
        <w:rPr>
          <w:rFonts w:eastAsia="Times New Roman" w:cstheme="minorHAnsi"/>
          <w:bCs/>
          <w:color w:val="1D2129"/>
          <w:sz w:val="24"/>
          <w:szCs w:val="24"/>
          <w:lang w:eastAsia="hu-HU"/>
        </w:rPr>
        <w:t xml:space="preserve">, mely jelképezte </w:t>
      </w:r>
      <w:r w:rsidR="006A0DFE" w:rsidRPr="008C2B2D">
        <w:rPr>
          <w:rFonts w:eastAsia="Times New Roman" w:cstheme="minorHAnsi"/>
          <w:bCs/>
          <w:color w:val="1D2129"/>
          <w:sz w:val="24"/>
          <w:szCs w:val="24"/>
          <w:lang w:eastAsia="hu-HU"/>
        </w:rPr>
        <w:t>az uralkodó</w:t>
      </w:r>
      <w:r w:rsidRPr="008C2B2D">
        <w:rPr>
          <w:rFonts w:eastAsia="Times New Roman" w:cstheme="minorHAnsi"/>
          <w:bCs/>
          <w:color w:val="1D2129"/>
          <w:sz w:val="24"/>
          <w:szCs w:val="24"/>
          <w:lang w:eastAsia="hu-HU"/>
        </w:rPr>
        <w:t xml:space="preserve"> harcos elszántságát, rátermettségét.</w:t>
      </w:r>
    </w:p>
    <w:p w:rsidR="008C2B2D" w:rsidRPr="008C2B2D" w:rsidRDefault="008C2B2D" w:rsidP="008C2B2D">
      <w:pPr>
        <w:shd w:val="clear" w:color="auto" w:fill="FFFFFF"/>
        <w:spacing w:after="0" w:line="240" w:lineRule="auto"/>
        <w:jc w:val="both"/>
        <w:rPr>
          <w:rFonts w:eastAsia="Times New Roman" w:cstheme="minorHAnsi"/>
          <w:b/>
          <w:bCs/>
          <w:color w:val="1D2129"/>
          <w:sz w:val="24"/>
          <w:szCs w:val="24"/>
          <w:lang w:eastAsia="hu-HU"/>
        </w:rPr>
      </w:pPr>
    </w:p>
    <w:p w:rsidR="00C841C6" w:rsidRPr="008C2B2D" w:rsidRDefault="00413C59" w:rsidP="008C2B2D">
      <w:pPr>
        <w:shd w:val="clear" w:color="auto" w:fill="FFFFFF"/>
        <w:spacing w:after="0" w:line="240" w:lineRule="auto"/>
        <w:jc w:val="both"/>
        <w:rPr>
          <w:rFonts w:eastAsia="Times New Roman" w:cstheme="minorHAnsi"/>
          <w:b/>
          <w:bCs/>
          <w:color w:val="1D2129"/>
          <w:sz w:val="24"/>
          <w:szCs w:val="24"/>
          <w:lang w:eastAsia="hu-HU"/>
        </w:rPr>
      </w:pPr>
      <w:r w:rsidRPr="008C2B2D">
        <w:rPr>
          <w:rFonts w:eastAsia="Times New Roman" w:cstheme="minorHAnsi"/>
          <w:b/>
          <w:bCs/>
          <w:color w:val="1D2129"/>
          <w:sz w:val="24"/>
          <w:szCs w:val="24"/>
          <w:lang w:eastAsia="hu-HU"/>
        </w:rPr>
        <w:t xml:space="preserve">Csont </w:t>
      </w:r>
      <w:proofErr w:type="spellStart"/>
      <w:r w:rsidRPr="008C2B2D">
        <w:rPr>
          <w:rFonts w:eastAsia="Times New Roman" w:cstheme="minorHAnsi"/>
          <w:b/>
          <w:bCs/>
          <w:color w:val="1D2129"/>
          <w:sz w:val="24"/>
          <w:szCs w:val="24"/>
          <w:lang w:eastAsia="hu-HU"/>
        </w:rPr>
        <w:t>p</w:t>
      </w:r>
      <w:r w:rsidR="004B3A1D" w:rsidRPr="008C2B2D">
        <w:rPr>
          <w:rFonts w:eastAsia="Times New Roman" w:cstheme="minorHAnsi"/>
          <w:b/>
          <w:bCs/>
          <w:color w:val="1D2129"/>
          <w:sz w:val="24"/>
          <w:szCs w:val="24"/>
          <w:lang w:eastAsia="hu-HU"/>
        </w:rPr>
        <w:t>ion</w:t>
      </w:r>
      <w:proofErr w:type="spellEnd"/>
      <w:r w:rsidR="004B3A1D" w:rsidRPr="008C2B2D">
        <w:rPr>
          <w:rFonts w:eastAsia="Times New Roman" w:cstheme="minorHAnsi"/>
          <w:b/>
          <w:bCs/>
          <w:color w:val="1D2129"/>
          <w:sz w:val="24"/>
          <w:szCs w:val="24"/>
          <w:lang w:eastAsia="hu-HU"/>
        </w:rPr>
        <w:t xml:space="preserve"> </w:t>
      </w:r>
      <w:r w:rsidR="00866BB8" w:rsidRPr="008C2B2D">
        <w:rPr>
          <w:rFonts w:eastAsia="Times New Roman" w:cstheme="minorHAnsi"/>
          <w:b/>
          <w:bCs/>
          <w:color w:val="1D2129"/>
          <w:sz w:val="24"/>
          <w:szCs w:val="24"/>
          <w:lang w:eastAsia="hu-HU"/>
        </w:rPr>
        <w:t>(14-15.</w:t>
      </w:r>
      <w:r w:rsidR="008C2B2D">
        <w:rPr>
          <w:rFonts w:eastAsia="Times New Roman" w:cstheme="minorHAnsi"/>
          <w:b/>
          <w:bCs/>
          <w:color w:val="1D2129"/>
          <w:sz w:val="24"/>
          <w:szCs w:val="24"/>
          <w:lang w:eastAsia="hu-HU"/>
        </w:rPr>
        <w:t xml:space="preserve"> század</w:t>
      </w:r>
      <w:r w:rsidR="00866BB8" w:rsidRPr="008C2B2D">
        <w:rPr>
          <w:rFonts w:eastAsia="Times New Roman" w:cstheme="minorHAnsi"/>
          <w:b/>
          <w:bCs/>
          <w:color w:val="1D2129"/>
          <w:sz w:val="24"/>
          <w:szCs w:val="24"/>
          <w:lang w:eastAsia="hu-HU"/>
        </w:rPr>
        <w:t xml:space="preserve">; </w:t>
      </w:r>
      <w:r w:rsidR="008C2B2D">
        <w:rPr>
          <w:rFonts w:eastAsia="Times New Roman" w:cstheme="minorHAnsi"/>
          <w:b/>
          <w:bCs/>
          <w:color w:val="1D2129"/>
          <w:sz w:val="24"/>
          <w:szCs w:val="24"/>
          <w:lang w:eastAsia="hu-HU"/>
        </w:rPr>
        <w:t>Fortuna utca</w:t>
      </w:r>
      <w:r w:rsidR="00C841C6" w:rsidRPr="008C2B2D">
        <w:rPr>
          <w:rFonts w:eastAsia="Times New Roman" w:cstheme="minorHAnsi"/>
          <w:b/>
          <w:bCs/>
          <w:color w:val="1D2129"/>
          <w:sz w:val="24"/>
          <w:szCs w:val="24"/>
          <w:lang w:eastAsia="hu-HU"/>
        </w:rPr>
        <w:t xml:space="preserve"> 10.</w:t>
      </w:r>
      <w:r w:rsidR="002A59B0" w:rsidRPr="008C2B2D">
        <w:rPr>
          <w:rFonts w:eastAsia="Times New Roman" w:cstheme="minorHAnsi"/>
          <w:b/>
          <w:bCs/>
          <w:color w:val="1D2129"/>
          <w:sz w:val="24"/>
          <w:szCs w:val="24"/>
          <w:lang w:eastAsia="hu-HU"/>
        </w:rPr>
        <w:t>)</w:t>
      </w:r>
    </w:p>
    <w:p w:rsidR="00B20780" w:rsidRPr="008C2B2D" w:rsidRDefault="00866BB8"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A</w:t>
      </w:r>
      <w:r w:rsidR="00C841C6" w:rsidRPr="008C2B2D">
        <w:rPr>
          <w:rFonts w:eastAsia="Times New Roman" w:cstheme="minorHAnsi"/>
          <w:bCs/>
          <w:color w:val="1D2129"/>
          <w:sz w:val="24"/>
          <w:szCs w:val="24"/>
          <w:lang w:eastAsia="hu-HU"/>
        </w:rPr>
        <w:t xml:space="preserve"> Magyar Máltai Lovagok Szö</w:t>
      </w:r>
      <w:r w:rsidRPr="008C2B2D">
        <w:rPr>
          <w:rFonts w:eastAsia="Times New Roman" w:cstheme="minorHAnsi"/>
          <w:bCs/>
          <w:color w:val="1D2129"/>
          <w:sz w:val="24"/>
          <w:szCs w:val="24"/>
          <w:lang w:eastAsia="hu-HU"/>
        </w:rPr>
        <w:t xml:space="preserve">vetségének </w:t>
      </w:r>
      <w:r w:rsidR="004B3A1D" w:rsidRPr="008C2B2D">
        <w:rPr>
          <w:rFonts w:eastAsia="Times New Roman" w:cstheme="minorHAnsi"/>
          <w:bCs/>
          <w:color w:val="1D2129"/>
          <w:sz w:val="24"/>
          <w:szCs w:val="24"/>
          <w:lang w:eastAsia="hu-HU"/>
        </w:rPr>
        <w:t xml:space="preserve">mai </w:t>
      </w:r>
      <w:r w:rsidRPr="008C2B2D">
        <w:rPr>
          <w:rFonts w:eastAsia="Times New Roman" w:cstheme="minorHAnsi"/>
          <w:bCs/>
          <w:color w:val="1D2129"/>
          <w:sz w:val="24"/>
          <w:szCs w:val="24"/>
          <w:lang w:eastAsia="hu-HU"/>
        </w:rPr>
        <w:t xml:space="preserve">székháza a 13. század második felétől napjainkig folyamatosan használt </w:t>
      </w:r>
      <w:r w:rsidR="004B3A1D" w:rsidRPr="008C2B2D">
        <w:rPr>
          <w:rFonts w:eastAsia="Times New Roman" w:cstheme="minorHAnsi"/>
          <w:bCs/>
          <w:color w:val="1D2129"/>
          <w:sz w:val="24"/>
          <w:szCs w:val="24"/>
          <w:lang w:eastAsia="hu-HU"/>
        </w:rPr>
        <w:t xml:space="preserve">lakóház volt. </w:t>
      </w:r>
      <w:r w:rsidR="002A59B0" w:rsidRPr="008C2B2D">
        <w:rPr>
          <w:rFonts w:eastAsia="Times New Roman" w:cstheme="minorHAnsi"/>
          <w:bCs/>
          <w:color w:val="1D2129"/>
          <w:sz w:val="24"/>
          <w:szCs w:val="24"/>
          <w:lang w:eastAsia="hu-HU"/>
        </w:rPr>
        <w:t xml:space="preserve">Az itteni feltáráson </w:t>
      </w:r>
      <w:r w:rsidR="004B3A1D" w:rsidRPr="008C2B2D">
        <w:rPr>
          <w:rFonts w:eastAsia="Times New Roman" w:cstheme="minorHAnsi"/>
          <w:bCs/>
          <w:color w:val="1D2129"/>
          <w:sz w:val="24"/>
          <w:szCs w:val="24"/>
          <w:lang w:eastAsia="hu-HU"/>
        </w:rPr>
        <w:t xml:space="preserve">látott napvilágot egy 14-15.századi, gyönyörűen megmunkált, marha lábszárcsontjából készült, finom kis </w:t>
      </w:r>
      <w:proofErr w:type="spellStart"/>
      <w:r w:rsidR="004B3A1D" w:rsidRPr="008C2B2D">
        <w:rPr>
          <w:rFonts w:eastAsia="Times New Roman" w:cstheme="minorHAnsi"/>
          <w:bCs/>
          <w:color w:val="1D2129"/>
          <w:sz w:val="24"/>
          <w:szCs w:val="24"/>
          <w:lang w:eastAsia="hu-HU"/>
        </w:rPr>
        <w:t>pion</w:t>
      </w:r>
      <w:proofErr w:type="spellEnd"/>
      <w:r w:rsidR="004B3A1D" w:rsidRPr="008C2B2D">
        <w:rPr>
          <w:rFonts w:eastAsia="Times New Roman" w:cstheme="minorHAnsi"/>
          <w:bCs/>
          <w:color w:val="1D2129"/>
          <w:sz w:val="24"/>
          <w:szCs w:val="24"/>
          <w:lang w:eastAsia="hu-HU"/>
        </w:rPr>
        <w:t>, azaz társasjáték</w:t>
      </w:r>
      <w:r w:rsidR="00A118BE" w:rsidRPr="008C2B2D">
        <w:rPr>
          <w:rFonts w:eastAsia="Times New Roman" w:cstheme="minorHAnsi"/>
          <w:bCs/>
          <w:color w:val="1D2129"/>
          <w:sz w:val="24"/>
          <w:szCs w:val="24"/>
          <w:lang w:eastAsia="hu-HU"/>
        </w:rPr>
        <w:t xml:space="preserve">-figura. </w:t>
      </w:r>
      <w:r w:rsidR="004B3A1D" w:rsidRPr="008C2B2D">
        <w:rPr>
          <w:rFonts w:eastAsia="Times New Roman" w:cstheme="minorHAnsi"/>
          <w:bCs/>
          <w:color w:val="1D2129"/>
          <w:sz w:val="24"/>
          <w:szCs w:val="24"/>
          <w:lang w:eastAsia="hu-HU"/>
        </w:rPr>
        <w:t>Egyediségét az adja, hogy v</w:t>
      </w:r>
      <w:r w:rsidR="00C841C6" w:rsidRPr="008C2B2D">
        <w:rPr>
          <w:rFonts w:eastAsia="Times New Roman" w:cstheme="minorHAnsi"/>
          <w:bCs/>
          <w:color w:val="1D2129"/>
          <w:sz w:val="24"/>
          <w:szCs w:val="24"/>
          <w:lang w:eastAsia="hu-HU"/>
        </w:rPr>
        <w:t>iszonylag kevés ilyen jellegű emléket ismerünk</w:t>
      </w:r>
      <w:r w:rsidR="004B3A1D" w:rsidRPr="008C2B2D">
        <w:rPr>
          <w:rFonts w:eastAsia="Times New Roman" w:cstheme="minorHAnsi"/>
          <w:bCs/>
          <w:color w:val="1D2129"/>
          <w:sz w:val="24"/>
          <w:szCs w:val="24"/>
          <w:lang w:eastAsia="hu-HU"/>
        </w:rPr>
        <w:t>.</w:t>
      </w:r>
    </w:p>
    <w:p w:rsidR="00C841C6" w:rsidRDefault="00C841C6"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 xml:space="preserve">A kutatás ezeket a tárgyakat malomjátékokhoz, illetve ostromjátékokhoz köti. Ezek lehettek a bábuk, és valamilyen vonalas kialakítású pályán, logikai szabályok mentén játszhattak velük. Mivel tudjuk, hogy a </w:t>
      </w:r>
      <w:r w:rsidRPr="008C2B2D">
        <w:rPr>
          <w:rFonts w:eastAsia="Times New Roman" w:cstheme="minorHAnsi"/>
          <w:bCs/>
          <w:color w:val="1D2129"/>
          <w:sz w:val="24"/>
          <w:szCs w:val="24"/>
          <w:lang w:eastAsia="hu-HU"/>
        </w:rPr>
        <w:lastRenderedPageBreak/>
        <w:t>Fortuna utca 10. gazdag kereskedők háza volt, így na</w:t>
      </w:r>
      <w:r w:rsidR="002A59B0" w:rsidRPr="008C2B2D">
        <w:rPr>
          <w:rFonts w:eastAsia="Times New Roman" w:cstheme="minorHAnsi"/>
          <w:bCs/>
          <w:color w:val="1D2129"/>
          <w:sz w:val="24"/>
          <w:szCs w:val="24"/>
          <w:lang w:eastAsia="hu-HU"/>
        </w:rPr>
        <w:t>gy a valószínűsége annak, hogy</w:t>
      </w:r>
      <w:r w:rsidRPr="008C2B2D">
        <w:rPr>
          <w:rFonts w:eastAsia="Times New Roman" w:cstheme="minorHAnsi"/>
          <w:bCs/>
          <w:color w:val="1D2129"/>
          <w:sz w:val="24"/>
          <w:szCs w:val="24"/>
          <w:lang w:eastAsia="hu-HU"/>
        </w:rPr>
        <w:t xml:space="preserve"> az á</w:t>
      </w:r>
      <w:r w:rsidR="002A59B0" w:rsidRPr="008C2B2D">
        <w:rPr>
          <w:rFonts w:eastAsia="Times New Roman" w:cstheme="minorHAnsi"/>
          <w:bCs/>
          <w:color w:val="1D2129"/>
          <w:sz w:val="24"/>
          <w:szCs w:val="24"/>
          <w:lang w:eastAsia="hu-HU"/>
        </w:rPr>
        <w:t>ltaluk használt bábut láthatja a látogató</w:t>
      </w:r>
      <w:r w:rsidRPr="008C2B2D">
        <w:rPr>
          <w:rFonts w:eastAsia="Times New Roman" w:cstheme="minorHAnsi"/>
          <w:bCs/>
          <w:color w:val="1D2129"/>
          <w:sz w:val="24"/>
          <w:szCs w:val="24"/>
          <w:lang w:eastAsia="hu-HU"/>
        </w:rPr>
        <w:t>.</w:t>
      </w:r>
    </w:p>
    <w:p w:rsidR="008C2B2D" w:rsidRPr="008C2B2D" w:rsidRDefault="008C2B2D" w:rsidP="008C2B2D">
      <w:pPr>
        <w:shd w:val="clear" w:color="auto" w:fill="FFFFFF"/>
        <w:spacing w:after="0" w:line="240" w:lineRule="auto"/>
        <w:jc w:val="both"/>
        <w:rPr>
          <w:rFonts w:eastAsia="Times New Roman" w:cstheme="minorHAnsi"/>
          <w:bCs/>
          <w:color w:val="1D2129"/>
          <w:sz w:val="24"/>
          <w:szCs w:val="24"/>
          <w:lang w:eastAsia="hu-HU"/>
        </w:rPr>
      </w:pPr>
    </w:p>
    <w:p w:rsidR="00C841C6" w:rsidRPr="008C2B2D" w:rsidRDefault="002A59B0" w:rsidP="008C2B2D">
      <w:pPr>
        <w:shd w:val="clear" w:color="auto" w:fill="FFFFFF"/>
        <w:spacing w:after="0" w:line="240" w:lineRule="auto"/>
        <w:jc w:val="both"/>
        <w:rPr>
          <w:rFonts w:eastAsia="Times New Roman" w:cstheme="minorHAnsi"/>
          <w:b/>
          <w:bCs/>
          <w:color w:val="1D2129"/>
          <w:sz w:val="24"/>
          <w:szCs w:val="24"/>
          <w:lang w:eastAsia="hu-HU"/>
        </w:rPr>
      </w:pPr>
      <w:r w:rsidRPr="008C2B2D">
        <w:rPr>
          <w:rFonts w:eastAsia="Times New Roman" w:cstheme="minorHAnsi"/>
          <w:b/>
          <w:bCs/>
          <w:color w:val="1D2129"/>
          <w:sz w:val="24"/>
          <w:szCs w:val="24"/>
          <w:lang w:eastAsia="hu-HU"/>
        </w:rPr>
        <w:t>T</w:t>
      </w:r>
      <w:r w:rsidR="00C841C6" w:rsidRPr="008C2B2D">
        <w:rPr>
          <w:rFonts w:eastAsia="Times New Roman" w:cstheme="minorHAnsi"/>
          <w:b/>
          <w:bCs/>
          <w:color w:val="1D2129"/>
          <w:sz w:val="24"/>
          <w:szCs w:val="24"/>
          <w:lang w:eastAsia="hu-HU"/>
        </w:rPr>
        <w:t>örök kori ko</w:t>
      </w:r>
      <w:r w:rsidRPr="008C2B2D">
        <w:rPr>
          <w:rFonts w:eastAsia="Times New Roman" w:cstheme="minorHAnsi"/>
          <w:b/>
          <w:bCs/>
          <w:color w:val="1D2129"/>
          <w:sz w:val="24"/>
          <w:szCs w:val="24"/>
          <w:lang w:eastAsia="hu-HU"/>
        </w:rPr>
        <w:t>rsó bekarcolt hajóábrázolással (</w:t>
      </w:r>
      <w:r w:rsidR="008C2B2D">
        <w:rPr>
          <w:rFonts w:eastAsia="Times New Roman" w:cstheme="minorHAnsi"/>
          <w:b/>
          <w:bCs/>
          <w:color w:val="1D2129"/>
          <w:sz w:val="24"/>
          <w:szCs w:val="24"/>
          <w:lang w:eastAsia="hu-HU"/>
        </w:rPr>
        <w:t>16-17. század</w:t>
      </w:r>
      <w:bookmarkStart w:id="0" w:name="_GoBack"/>
      <w:bookmarkEnd w:id="0"/>
      <w:r w:rsidR="00C841C6" w:rsidRPr="008C2B2D">
        <w:rPr>
          <w:rFonts w:eastAsia="Times New Roman" w:cstheme="minorHAnsi"/>
          <w:b/>
          <w:bCs/>
          <w:color w:val="1D2129"/>
          <w:sz w:val="24"/>
          <w:szCs w:val="24"/>
          <w:lang w:eastAsia="hu-HU"/>
        </w:rPr>
        <w:t>, Karmelita</w:t>
      </w:r>
      <w:r w:rsidRPr="008C2B2D">
        <w:rPr>
          <w:rFonts w:eastAsia="Times New Roman" w:cstheme="minorHAnsi"/>
          <w:b/>
          <w:bCs/>
          <w:color w:val="1D2129"/>
          <w:sz w:val="24"/>
          <w:szCs w:val="24"/>
          <w:lang w:eastAsia="hu-HU"/>
        </w:rPr>
        <w:t>)</w:t>
      </w:r>
      <w:r w:rsidR="00C841C6" w:rsidRPr="008C2B2D">
        <w:rPr>
          <w:rFonts w:eastAsia="Times New Roman" w:cstheme="minorHAnsi"/>
          <w:bCs/>
          <w:color w:val="1D2129"/>
          <w:sz w:val="24"/>
          <w:szCs w:val="24"/>
          <w:lang w:eastAsia="hu-HU"/>
        </w:rPr>
        <w:t> </w:t>
      </w:r>
    </w:p>
    <w:p w:rsidR="00C841C6" w:rsidRPr="008C2B2D" w:rsidRDefault="002A59B0"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M</w:t>
      </w:r>
      <w:r w:rsidR="00C841C6" w:rsidRPr="008C2B2D">
        <w:rPr>
          <w:rFonts w:eastAsia="Times New Roman" w:cstheme="minorHAnsi"/>
          <w:bCs/>
          <w:color w:val="1D2129"/>
          <w:sz w:val="24"/>
          <w:szCs w:val="24"/>
          <w:lang w:eastAsia="hu-HU"/>
        </w:rPr>
        <w:t>aga a korsó török kori tucatáru, ami azonban unikálissá teszi, hogy</w:t>
      </w:r>
      <w:r w:rsidR="00A118BE" w:rsidRPr="008C2B2D">
        <w:rPr>
          <w:rFonts w:eastAsia="Times New Roman" w:cstheme="minorHAnsi"/>
          <w:bCs/>
          <w:color w:val="1D2129"/>
          <w:sz w:val="24"/>
          <w:szCs w:val="24"/>
          <w:lang w:eastAsia="hu-HU"/>
        </w:rPr>
        <w:t xml:space="preserve"> - feltehetően a készítésekor -</w:t>
      </w:r>
      <w:r w:rsidR="00C841C6" w:rsidRPr="008C2B2D">
        <w:rPr>
          <w:rFonts w:eastAsia="Times New Roman" w:cstheme="minorHAnsi"/>
          <w:bCs/>
          <w:color w:val="1D2129"/>
          <w:sz w:val="24"/>
          <w:szCs w:val="24"/>
          <w:lang w:eastAsia="hu-HU"/>
        </w:rPr>
        <w:t xml:space="preserve"> az oldalára</w:t>
      </w:r>
      <w:r w:rsidRPr="008C2B2D">
        <w:rPr>
          <w:rFonts w:eastAsia="Times New Roman" w:cstheme="minorHAnsi"/>
          <w:bCs/>
          <w:color w:val="1D2129"/>
          <w:sz w:val="24"/>
          <w:szCs w:val="24"/>
          <w:lang w:eastAsia="hu-HU"/>
        </w:rPr>
        <w:t xml:space="preserve"> </w:t>
      </w:r>
      <w:r w:rsidR="00C841C6" w:rsidRPr="008C2B2D">
        <w:rPr>
          <w:rFonts w:eastAsia="Times New Roman" w:cstheme="minorHAnsi"/>
          <w:bCs/>
          <w:color w:val="1D2129"/>
          <w:sz w:val="24"/>
          <w:szCs w:val="24"/>
          <w:lang w:eastAsia="hu-HU"/>
        </w:rPr>
        <w:t xml:space="preserve">karcoltak egy hajót. </w:t>
      </w:r>
      <w:r w:rsidRPr="008C2B2D">
        <w:rPr>
          <w:rFonts w:eastAsia="Times New Roman" w:cstheme="minorHAnsi"/>
          <w:bCs/>
          <w:color w:val="1D2129"/>
          <w:sz w:val="24"/>
          <w:szCs w:val="24"/>
          <w:lang w:eastAsia="hu-HU"/>
        </w:rPr>
        <w:t xml:space="preserve">Nem tudhatjuk, milyen céllal vagy </w:t>
      </w:r>
      <w:r w:rsidR="00C841C6" w:rsidRPr="008C2B2D">
        <w:rPr>
          <w:rFonts w:eastAsia="Times New Roman" w:cstheme="minorHAnsi"/>
          <w:bCs/>
          <w:color w:val="1D2129"/>
          <w:sz w:val="24"/>
          <w:szCs w:val="24"/>
          <w:lang w:eastAsia="hu-HU"/>
        </w:rPr>
        <w:t>milyen körülmények k</w:t>
      </w:r>
      <w:r w:rsidRPr="008C2B2D">
        <w:rPr>
          <w:rFonts w:eastAsia="Times New Roman" w:cstheme="minorHAnsi"/>
          <w:bCs/>
          <w:color w:val="1D2129"/>
          <w:sz w:val="24"/>
          <w:szCs w:val="24"/>
          <w:lang w:eastAsia="hu-HU"/>
        </w:rPr>
        <w:t>özött történt a szerény igényű alkotás létrehozása;</w:t>
      </w:r>
      <w:r w:rsidR="00C841C6" w:rsidRPr="008C2B2D">
        <w:rPr>
          <w:rFonts w:eastAsia="Times New Roman" w:cstheme="minorHAnsi"/>
          <w:bCs/>
          <w:color w:val="1D2129"/>
          <w:sz w:val="24"/>
          <w:szCs w:val="24"/>
          <w:lang w:eastAsia="hu-HU"/>
        </w:rPr>
        <w:t xml:space="preserve"> </w:t>
      </w:r>
      <w:r w:rsidR="00397CD5" w:rsidRPr="008C2B2D">
        <w:rPr>
          <w:rFonts w:eastAsia="Times New Roman" w:cstheme="minorHAnsi"/>
          <w:bCs/>
          <w:color w:val="1D2129"/>
          <w:sz w:val="24"/>
          <w:szCs w:val="24"/>
          <w:lang w:eastAsia="hu-HU"/>
        </w:rPr>
        <w:t xml:space="preserve">csak találgathatjuk, hogy </w:t>
      </w:r>
      <w:r w:rsidR="00C841C6" w:rsidRPr="008C2B2D">
        <w:rPr>
          <w:rFonts w:eastAsia="Times New Roman" w:cstheme="minorHAnsi"/>
          <w:bCs/>
          <w:color w:val="1D2129"/>
          <w:sz w:val="24"/>
          <w:szCs w:val="24"/>
          <w:lang w:eastAsia="hu-HU"/>
        </w:rPr>
        <w:t>vajon mutatni akart-e valakinek valamit a rajzoló, va</w:t>
      </w:r>
      <w:r w:rsidRPr="008C2B2D">
        <w:rPr>
          <w:rFonts w:eastAsia="Times New Roman" w:cstheme="minorHAnsi"/>
          <w:bCs/>
          <w:color w:val="1D2129"/>
          <w:sz w:val="24"/>
          <w:szCs w:val="24"/>
          <w:lang w:eastAsia="hu-HU"/>
        </w:rPr>
        <w:t xml:space="preserve">gy </w:t>
      </w:r>
      <w:r w:rsidR="00397CD5" w:rsidRPr="008C2B2D">
        <w:rPr>
          <w:rFonts w:eastAsia="Times New Roman" w:cstheme="minorHAnsi"/>
          <w:bCs/>
          <w:color w:val="1D2129"/>
          <w:sz w:val="24"/>
          <w:szCs w:val="24"/>
          <w:lang w:eastAsia="hu-HU"/>
        </w:rPr>
        <w:t xml:space="preserve">esetleg </w:t>
      </w:r>
      <w:r w:rsidRPr="008C2B2D">
        <w:rPr>
          <w:rFonts w:eastAsia="Times New Roman" w:cstheme="minorHAnsi"/>
          <w:bCs/>
          <w:color w:val="1D2129"/>
          <w:sz w:val="24"/>
          <w:szCs w:val="24"/>
          <w:lang w:eastAsia="hu-HU"/>
        </w:rPr>
        <w:t>egy gazdag képzeletű kézműves</w:t>
      </w:r>
      <w:r w:rsidR="00397CD5" w:rsidRPr="008C2B2D">
        <w:rPr>
          <w:rFonts w:eastAsia="Times New Roman" w:cstheme="minorHAnsi"/>
          <w:bCs/>
          <w:color w:val="1D2129"/>
          <w:sz w:val="24"/>
          <w:szCs w:val="24"/>
          <w:lang w:eastAsia="hu-HU"/>
        </w:rPr>
        <w:t xml:space="preserve"> inas </w:t>
      </w:r>
      <w:r w:rsidR="00C841C6" w:rsidRPr="008C2B2D">
        <w:rPr>
          <w:rFonts w:eastAsia="Times New Roman" w:cstheme="minorHAnsi"/>
          <w:bCs/>
          <w:color w:val="1D2129"/>
          <w:sz w:val="24"/>
          <w:szCs w:val="24"/>
          <w:lang w:eastAsia="hu-HU"/>
        </w:rPr>
        <w:t>v</w:t>
      </w:r>
      <w:r w:rsidR="00397CD5" w:rsidRPr="008C2B2D">
        <w:rPr>
          <w:rFonts w:eastAsia="Times New Roman" w:cstheme="minorHAnsi"/>
          <w:bCs/>
          <w:color w:val="1D2129"/>
          <w:sz w:val="24"/>
          <w:szCs w:val="24"/>
          <w:lang w:eastAsia="hu-HU"/>
        </w:rPr>
        <w:t>ágyód</w:t>
      </w:r>
      <w:r w:rsidR="00A118BE" w:rsidRPr="008C2B2D">
        <w:rPr>
          <w:rFonts w:eastAsia="Times New Roman" w:cstheme="minorHAnsi"/>
          <w:bCs/>
          <w:color w:val="1D2129"/>
          <w:sz w:val="24"/>
          <w:szCs w:val="24"/>
          <w:lang w:eastAsia="hu-HU"/>
        </w:rPr>
        <w:t>hat</w:t>
      </w:r>
      <w:r w:rsidR="00397CD5" w:rsidRPr="008C2B2D">
        <w:rPr>
          <w:rFonts w:eastAsia="Times New Roman" w:cstheme="minorHAnsi"/>
          <w:bCs/>
          <w:color w:val="1D2129"/>
          <w:sz w:val="24"/>
          <w:szCs w:val="24"/>
          <w:lang w:eastAsia="hu-HU"/>
        </w:rPr>
        <w:t>ott</w:t>
      </w:r>
      <w:r w:rsidR="00150778" w:rsidRPr="008C2B2D">
        <w:rPr>
          <w:rFonts w:eastAsia="Times New Roman" w:cstheme="minorHAnsi"/>
          <w:bCs/>
          <w:color w:val="1D2129"/>
          <w:sz w:val="24"/>
          <w:szCs w:val="24"/>
          <w:lang w:eastAsia="hu-HU"/>
        </w:rPr>
        <w:t>-e</w:t>
      </w:r>
      <w:r w:rsidR="00397CD5" w:rsidRPr="008C2B2D">
        <w:rPr>
          <w:rFonts w:eastAsia="Times New Roman" w:cstheme="minorHAnsi"/>
          <w:bCs/>
          <w:color w:val="1D2129"/>
          <w:sz w:val="24"/>
          <w:szCs w:val="24"/>
          <w:lang w:eastAsia="hu-HU"/>
        </w:rPr>
        <w:t xml:space="preserve"> el messzi tengerek felé</w:t>
      </w:r>
      <w:proofErr w:type="gramStart"/>
      <w:r w:rsidR="00A118BE" w:rsidRPr="008C2B2D">
        <w:rPr>
          <w:rFonts w:eastAsia="Times New Roman" w:cstheme="minorHAnsi"/>
          <w:bCs/>
          <w:color w:val="1D2129"/>
          <w:sz w:val="24"/>
          <w:szCs w:val="24"/>
          <w:lang w:eastAsia="hu-HU"/>
        </w:rPr>
        <w:t>...</w:t>
      </w:r>
      <w:proofErr w:type="gramEnd"/>
    </w:p>
    <w:p w:rsidR="00035C79" w:rsidRPr="008C2B2D" w:rsidRDefault="00035C79" w:rsidP="008C2B2D">
      <w:pPr>
        <w:shd w:val="clear" w:color="auto" w:fill="FFFFFF"/>
        <w:spacing w:after="0" w:line="240" w:lineRule="auto"/>
        <w:jc w:val="both"/>
        <w:rPr>
          <w:rFonts w:eastAsia="Times New Roman" w:cstheme="minorHAnsi"/>
          <w:bCs/>
          <w:color w:val="1D2129"/>
          <w:sz w:val="24"/>
          <w:szCs w:val="24"/>
          <w:lang w:eastAsia="hu-HU"/>
        </w:rPr>
      </w:pPr>
    </w:p>
    <w:p w:rsidR="00C841C6" w:rsidRPr="008C2B2D" w:rsidRDefault="00397CD5" w:rsidP="008C2B2D">
      <w:pPr>
        <w:shd w:val="clear" w:color="auto" w:fill="FFFFFF"/>
        <w:spacing w:after="0" w:line="240" w:lineRule="auto"/>
        <w:jc w:val="both"/>
        <w:rPr>
          <w:rFonts w:eastAsia="Times New Roman" w:cstheme="minorHAnsi"/>
          <w:b/>
          <w:bCs/>
          <w:color w:val="1D2129"/>
          <w:sz w:val="24"/>
          <w:szCs w:val="24"/>
          <w:lang w:eastAsia="hu-HU"/>
        </w:rPr>
      </w:pPr>
      <w:r w:rsidRPr="008C2B2D">
        <w:rPr>
          <w:rFonts w:eastAsia="Times New Roman" w:cstheme="minorHAnsi"/>
          <w:b/>
          <w:bCs/>
          <w:color w:val="1D2129"/>
          <w:sz w:val="24"/>
          <w:szCs w:val="24"/>
          <w:lang w:eastAsia="hu-HU"/>
        </w:rPr>
        <w:t>Habán korsó madár mintával (</w:t>
      </w:r>
      <w:r w:rsidR="00C841C6" w:rsidRPr="008C2B2D">
        <w:rPr>
          <w:rFonts w:eastAsia="Times New Roman" w:cstheme="minorHAnsi"/>
          <w:b/>
          <w:bCs/>
          <w:color w:val="1D2129"/>
          <w:sz w:val="24"/>
          <w:szCs w:val="24"/>
          <w:lang w:eastAsia="hu-HU"/>
        </w:rPr>
        <w:t>17. század, Városháza</w:t>
      </w:r>
      <w:r w:rsidRPr="008C2B2D">
        <w:rPr>
          <w:rFonts w:eastAsia="Times New Roman" w:cstheme="minorHAnsi"/>
          <w:b/>
          <w:bCs/>
          <w:color w:val="1D2129"/>
          <w:sz w:val="24"/>
          <w:szCs w:val="24"/>
          <w:lang w:eastAsia="hu-HU"/>
        </w:rPr>
        <w:t>)</w:t>
      </w:r>
    </w:p>
    <w:p w:rsidR="00A118BE" w:rsidRPr="008C2B2D" w:rsidRDefault="00C841C6"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 xml:space="preserve">A </w:t>
      </w:r>
      <w:r w:rsidR="00676AC4" w:rsidRPr="008C2B2D">
        <w:rPr>
          <w:rFonts w:eastAsia="Times New Roman" w:cstheme="minorHAnsi"/>
          <w:bCs/>
          <w:color w:val="1D2129"/>
          <w:sz w:val="24"/>
          <w:szCs w:val="24"/>
          <w:lang w:eastAsia="hu-HU"/>
        </w:rPr>
        <w:t>habán népcsoport vallási tanai (</w:t>
      </w:r>
      <w:proofErr w:type="spellStart"/>
      <w:r w:rsidRPr="008C2B2D">
        <w:rPr>
          <w:rFonts w:eastAsia="Times New Roman" w:cstheme="minorHAnsi"/>
          <w:bCs/>
          <w:color w:val="1D2129"/>
          <w:sz w:val="24"/>
          <w:szCs w:val="24"/>
          <w:lang w:eastAsia="hu-HU"/>
        </w:rPr>
        <w:t>anababtisták</w:t>
      </w:r>
      <w:proofErr w:type="spellEnd"/>
      <w:r w:rsidR="00676AC4" w:rsidRPr="008C2B2D">
        <w:rPr>
          <w:rFonts w:eastAsia="Times New Roman" w:cstheme="minorHAnsi"/>
          <w:bCs/>
          <w:color w:val="1D2129"/>
          <w:sz w:val="24"/>
          <w:szCs w:val="24"/>
          <w:lang w:eastAsia="hu-HU"/>
        </w:rPr>
        <w:t xml:space="preserve"> voltak) </w:t>
      </w:r>
      <w:r w:rsidRPr="008C2B2D">
        <w:rPr>
          <w:rFonts w:eastAsia="Times New Roman" w:cstheme="minorHAnsi"/>
          <w:bCs/>
          <w:color w:val="1D2129"/>
          <w:sz w:val="24"/>
          <w:szCs w:val="24"/>
          <w:lang w:eastAsia="hu-HU"/>
        </w:rPr>
        <w:t xml:space="preserve">miatt </w:t>
      </w:r>
      <w:r w:rsidR="00397CD5" w:rsidRPr="008C2B2D">
        <w:rPr>
          <w:rFonts w:eastAsia="Times New Roman" w:cstheme="minorHAnsi"/>
          <w:bCs/>
          <w:color w:val="1D2129"/>
          <w:sz w:val="24"/>
          <w:szCs w:val="24"/>
          <w:lang w:eastAsia="hu-HU"/>
        </w:rPr>
        <w:t xml:space="preserve">kényszerült menekülni Svájcból, illetve Németalföldről </w:t>
      </w:r>
      <w:r w:rsidRPr="008C2B2D">
        <w:rPr>
          <w:rFonts w:eastAsia="Times New Roman" w:cstheme="minorHAnsi"/>
          <w:bCs/>
          <w:color w:val="1D2129"/>
          <w:sz w:val="24"/>
          <w:szCs w:val="24"/>
          <w:lang w:eastAsia="hu-HU"/>
        </w:rPr>
        <w:t>a 16. század végén, 17. század elején. Egy részük a magyarors</w:t>
      </w:r>
      <w:r w:rsidR="00676AC4" w:rsidRPr="008C2B2D">
        <w:rPr>
          <w:rFonts w:eastAsia="Times New Roman" w:cstheme="minorHAnsi"/>
          <w:bCs/>
          <w:color w:val="1D2129"/>
          <w:sz w:val="24"/>
          <w:szCs w:val="24"/>
          <w:lang w:eastAsia="hu-HU"/>
        </w:rPr>
        <w:t>zági Felvidéken telepedett le</w:t>
      </w:r>
      <w:r w:rsidR="00397CD5" w:rsidRPr="008C2B2D">
        <w:rPr>
          <w:rFonts w:eastAsia="Times New Roman" w:cstheme="minorHAnsi"/>
          <w:bCs/>
          <w:color w:val="1D2129"/>
          <w:sz w:val="24"/>
          <w:szCs w:val="24"/>
          <w:lang w:eastAsia="hu-HU"/>
        </w:rPr>
        <w:t xml:space="preserve">. </w:t>
      </w:r>
      <w:r w:rsidRPr="008C2B2D">
        <w:rPr>
          <w:rFonts w:eastAsia="Times New Roman" w:cstheme="minorHAnsi"/>
          <w:bCs/>
          <w:color w:val="1D2129"/>
          <w:sz w:val="24"/>
          <w:szCs w:val="24"/>
          <w:lang w:eastAsia="hu-HU"/>
        </w:rPr>
        <w:t>Sok volt köztük az üg</w:t>
      </w:r>
      <w:r w:rsidR="00397CD5" w:rsidRPr="008C2B2D">
        <w:rPr>
          <w:rFonts w:eastAsia="Times New Roman" w:cstheme="minorHAnsi"/>
          <w:bCs/>
          <w:color w:val="1D2129"/>
          <w:sz w:val="24"/>
          <w:szCs w:val="24"/>
          <w:lang w:eastAsia="hu-HU"/>
        </w:rPr>
        <w:t>yes kezű fazekas</w:t>
      </w:r>
      <w:r w:rsidR="00E05F03" w:rsidRPr="008C2B2D">
        <w:rPr>
          <w:rFonts w:eastAsia="Times New Roman" w:cstheme="minorHAnsi"/>
          <w:bCs/>
          <w:color w:val="1D2129"/>
          <w:sz w:val="24"/>
          <w:szCs w:val="24"/>
          <w:lang w:eastAsia="hu-HU"/>
        </w:rPr>
        <w:t xml:space="preserve">, akik </w:t>
      </w:r>
      <w:r w:rsidR="00676AC4" w:rsidRPr="008C2B2D">
        <w:rPr>
          <w:rFonts w:eastAsia="Times New Roman" w:cstheme="minorHAnsi"/>
          <w:bCs/>
          <w:color w:val="1D2129"/>
          <w:sz w:val="24"/>
          <w:szCs w:val="24"/>
          <w:lang w:eastAsia="hu-HU"/>
        </w:rPr>
        <w:t xml:space="preserve">elsősorban </w:t>
      </w:r>
      <w:r w:rsidR="00397CD5" w:rsidRPr="008C2B2D">
        <w:rPr>
          <w:rFonts w:eastAsia="Times New Roman" w:cstheme="minorHAnsi"/>
          <w:bCs/>
          <w:color w:val="1D2129"/>
          <w:sz w:val="24"/>
          <w:szCs w:val="24"/>
          <w:lang w:eastAsia="hu-HU"/>
        </w:rPr>
        <w:t xml:space="preserve">a </w:t>
      </w:r>
      <w:r w:rsidRPr="008C2B2D">
        <w:rPr>
          <w:rFonts w:eastAsia="Times New Roman" w:cstheme="minorHAnsi"/>
          <w:bCs/>
          <w:color w:val="1D2129"/>
          <w:sz w:val="24"/>
          <w:szCs w:val="24"/>
          <w:lang w:eastAsia="hu-HU"/>
        </w:rPr>
        <w:t>módosabb családok számára</w:t>
      </w:r>
      <w:r w:rsidR="00397CD5" w:rsidRPr="008C2B2D">
        <w:rPr>
          <w:rFonts w:eastAsia="Times New Roman" w:cstheme="minorHAnsi"/>
          <w:bCs/>
          <w:color w:val="1D2129"/>
          <w:sz w:val="24"/>
          <w:szCs w:val="24"/>
          <w:lang w:eastAsia="hu-HU"/>
        </w:rPr>
        <w:t xml:space="preserve"> készítettek</w:t>
      </w:r>
      <w:r w:rsidR="00676AC4" w:rsidRPr="008C2B2D">
        <w:rPr>
          <w:rFonts w:eastAsia="Times New Roman" w:cstheme="minorHAnsi"/>
          <w:bCs/>
          <w:color w:val="1D2129"/>
          <w:sz w:val="24"/>
          <w:szCs w:val="24"/>
          <w:lang w:eastAsia="hu-HU"/>
        </w:rPr>
        <w:t xml:space="preserve"> </w:t>
      </w:r>
      <w:r w:rsidR="00397CD5" w:rsidRPr="008C2B2D">
        <w:rPr>
          <w:rFonts w:eastAsia="Times New Roman" w:cstheme="minorHAnsi"/>
          <w:bCs/>
          <w:color w:val="1D2129"/>
          <w:sz w:val="24"/>
          <w:szCs w:val="24"/>
          <w:lang w:eastAsia="hu-HU"/>
        </w:rPr>
        <w:t>többnyire ónmázas</w:t>
      </w:r>
      <w:r w:rsidRPr="008C2B2D">
        <w:rPr>
          <w:rFonts w:eastAsia="Times New Roman" w:cstheme="minorHAnsi"/>
          <w:bCs/>
          <w:color w:val="1D2129"/>
          <w:sz w:val="24"/>
          <w:szCs w:val="24"/>
          <w:lang w:eastAsia="hu-HU"/>
        </w:rPr>
        <w:t xml:space="preserve"> kerámia</w:t>
      </w:r>
      <w:r w:rsidR="00676AC4" w:rsidRPr="008C2B2D">
        <w:rPr>
          <w:rFonts w:eastAsia="Times New Roman" w:cstheme="minorHAnsi"/>
          <w:bCs/>
          <w:color w:val="1D2129"/>
          <w:sz w:val="24"/>
          <w:szCs w:val="24"/>
          <w:lang w:eastAsia="hu-HU"/>
        </w:rPr>
        <w:t>edényeket.</w:t>
      </w:r>
      <w:r w:rsidR="00A118BE" w:rsidRPr="008C2B2D">
        <w:rPr>
          <w:rFonts w:eastAsia="Times New Roman" w:cstheme="minorHAnsi"/>
          <w:bCs/>
          <w:color w:val="1D2129"/>
          <w:sz w:val="24"/>
          <w:szCs w:val="24"/>
          <w:lang w:eastAsia="hu-HU"/>
        </w:rPr>
        <w:t xml:space="preserve"> </w:t>
      </w:r>
      <w:proofErr w:type="gramStart"/>
      <w:r w:rsidR="00A118BE" w:rsidRPr="008C2B2D">
        <w:rPr>
          <w:rFonts w:eastAsia="Times New Roman" w:cstheme="minorHAnsi"/>
          <w:bCs/>
          <w:color w:val="1D2129"/>
          <w:sz w:val="24"/>
          <w:szCs w:val="24"/>
          <w:lang w:eastAsia="hu-HU"/>
        </w:rPr>
        <w:t>A</w:t>
      </w:r>
      <w:r w:rsidR="00676AC4" w:rsidRPr="008C2B2D">
        <w:rPr>
          <w:rFonts w:eastAsia="Times New Roman" w:cstheme="minorHAnsi"/>
          <w:bCs/>
          <w:color w:val="1D2129"/>
          <w:sz w:val="24"/>
          <w:szCs w:val="24"/>
          <w:lang w:eastAsia="hu-HU"/>
        </w:rPr>
        <w:t>(</w:t>
      </w:r>
      <w:proofErr w:type="gramEnd"/>
      <w:r w:rsidR="00676AC4" w:rsidRPr="008C2B2D">
        <w:rPr>
          <w:rFonts w:eastAsia="Times New Roman" w:cstheme="minorHAnsi"/>
          <w:bCs/>
          <w:color w:val="1D2129"/>
          <w:sz w:val="24"/>
          <w:szCs w:val="24"/>
          <w:lang w:eastAsia="hu-HU"/>
        </w:rPr>
        <w:t xml:space="preserve">z ecsettel festett) </w:t>
      </w:r>
      <w:r w:rsidR="00397CD5" w:rsidRPr="008C2B2D">
        <w:rPr>
          <w:rFonts w:eastAsia="Times New Roman" w:cstheme="minorHAnsi"/>
          <w:bCs/>
          <w:color w:val="1D2129"/>
          <w:sz w:val="24"/>
          <w:szCs w:val="24"/>
          <w:lang w:eastAsia="hu-HU"/>
        </w:rPr>
        <w:t> </w:t>
      </w:r>
      <w:hyperlink r:id="rId5" w:tgtFrame="_blank" w:tooltip="Fajansz" w:history="1">
        <w:r w:rsidR="00397CD5" w:rsidRPr="008C2B2D">
          <w:rPr>
            <w:rFonts w:eastAsia="Times New Roman" w:cstheme="minorHAnsi"/>
            <w:bCs/>
            <w:color w:val="1D2129"/>
            <w:sz w:val="24"/>
            <w:szCs w:val="24"/>
            <w:lang w:eastAsia="hu-HU"/>
          </w:rPr>
          <w:t>fajansz</w:t>
        </w:r>
      </w:hyperlink>
      <w:r w:rsidR="00397CD5" w:rsidRPr="008C2B2D">
        <w:rPr>
          <w:rFonts w:eastAsia="Times New Roman" w:cstheme="minorHAnsi"/>
          <w:bCs/>
          <w:color w:val="1D2129"/>
          <w:sz w:val="24"/>
          <w:szCs w:val="24"/>
          <w:lang w:eastAsia="hu-HU"/>
        </w:rPr>
        <w:t> készítéséhez Európa e tájékán akkoriban egyedül ők értettek</w:t>
      </w:r>
      <w:r w:rsidR="00676AC4" w:rsidRPr="008C2B2D">
        <w:rPr>
          <w:rFonts w:eastAsia="Times New Roman" w:cstheme="minorHAnsi"/>
          <w:bCs/>
          <w:color w:val="1D2129"/>
          <w:sz w:val="24"/>
          <w:szCs w:val="24"/>
          <w:lang w:eastAsia="hu-HU"/>
        </w:rPr>
        <w:t xml:space="preserve">. </w:t>
      </w:r>
      <w:r w:rsidR="00397CD5" w:rsidRPr="008C2B2D">
        <w:rPr>
          <w:rFonts w:eastAsia="Times New Roman" w:cstheme="minorHAnsi"/>
          <w:bCs/>
          <w:color w:val="1D2129"/>
          <w:sz w:val="24"/>
          <w:szCs w:val="24"/>
          <w:lang w:eastAsia="hu-HU"/>
        </w:rPr>
        <w:t xml:space="preserve"> </w:t>
      </w:r>
      <w:r w:rsidR="00A118BE" w:rsidRPr="008C2B2D">
        <w:rPr>
          <w:rFonts w:eastAsia="Times New Roman" w:cstheme="minorHAnsi"/>
          <w:bCs/>
          <w:color w:val="1D2129"/>
          <w:sz w:val="24"/>
          <w:szCs w:val="24"/>
          <w:lang w:eastAsia="hu-HU"/>
        </w:rPr>
        <w:t>D</w:t>
      </w:r>
      <w:r w:rsidR="00676AC4" w:rsidRPr="008C2B2D">
        <w:rPr>
          <w:rFonts w:eastAsia="Times New Roman" w:cstheme="minorHAnsi"/>
          <w:bCs/>
          <w:color w:val="1D2129"/>
          <w:sz w:val="24"/>
          <w:szCs w:val="24"/>
          <w:lang w:eastAsia="hu-HU"/>
        </w:rPr>
        <w:t>íszítőeleme</w:t>
      </w:r>
      <w:r w:rsidR="00A118BE" w:rsidRPr="008C2B2D">
        <w:rPr>
          <w:rFonts w:eastAsia="Times New Roman" w:cstheme="minorHAnsi"/>
          <w:bCs/>
          <w:color w:val="1D2129"/>
          <w:sz w:val="24"/>
          <w:szCs w:val="24"/>
          <w:lang w:eastAsia="hu-HU"/>
        </w:rPr>
        <w:t>i</w:t>
      </w:r>
      <w:r w:rsidR="00676AC4" w:rsidRPr="008C2B2D">
        <w:rPr>
          <w:rFonts w:eastAsia="Times New Roman" w:cstheme="minorHAnsi"/>
          <w:bCs/>
          <w:color w:val="1D2129"/>
          <w:sz w:val="24"/>
          <w:szCs w:val="24"/>
          <w:lang w:eastAsia="hu-HU"/>
        </w:rPr>
        <w:t xml:space="preserve">k </w:t>
      </w:r>
      <w:r w:rsidRPr="008C2B2D">
        <w:rPr>
          <w:rFonts w:eastAsia="Times New Roman" w:cstheme="minorHAnsi"/>
          <w:bCs/>
          <w:color w:val="1D2129"/>
          <w:sz w:val="24"/>
          <w:szCs w:val="24"/>
          <w:lang w:eastAsia="hu-HU"/>
        </w:rPr>
        <w:t>ötvöződtek a k</w:t>
      </w:r>
      <w:r w:rsidR="00E05F03" w:rsidRPr="008C2B2D">
        <w:rPr>
          <w:rFonts w:eastAsia="Times New Roman" w:cstheme="minorHAnsi"/>
          <w:bCs/>
          <w:color w:val="1D2129"/>
          <w:sz w:val="24"/>
          <w:szCs w:val="24"/>
          <w:lang w:eastAsia="hu-HU"/>
        </w:rPr>
        <w:t xml:space="preserve">orabeli magyar ornamentikával, így jött létre a </w:t>
      </w:r>
      <w:proofErr w:type="gramStart"/>
      <w:r w:rsidR="00E05F03" w:rsidRPr="008C2B2D">
        <w:rPr>
          <w:rFonts w:eastAsia="Times New Roman" w:cstheme="minorHAnsi"/>
          <w:bCs/>
          <w:color w:val="1D2129"/>
          <w:sz w:val="24"/>
          <w:szCs w:val="24"/>
          <w:lang w:eastAsia="hu-HU"/>
        </w:rPr>
        <w:t>speciális</w:t>
      </w:r>
      <w:proofErr w:type="gramEnd"/>
      <w:r w:rsidR="00E05F03" w:rsidRPr="008C2B2D">
        <w:rPr>
          <w:rFonts w:eastAsia="Times New Roman" w:cstheme="minorHAnsi"/>
          <w:bCs/>
          <w:color w:val="1D2129"/>
          <w:sz w:val="24"/>
          <w:szCs w:val="24"/>
          <w:lang w:eastAsia="hu-HU"/>
        </w:rPr>
        <w:t xml:space="preserve"> </w:t>
      </w:r>
      <w:r w:rsidRPr="008C2B2D">
        <w:rPr>
          <w:rFonts w:eastAsia="Times New Roman" w:cstheme="minorHAnsi"/>
          <w:bCs/>
          <w:color w:val="1D2129"/>
          <w:sz w:val="24"/>
          <w:szCs w:val="24"/>
          <w:lang w:eastAsia="hu-HU"/>
        </w:rPr>
        <w:t xml:space="preserve">habán motívumkincs. Jellemző, hogy fehér mázas alapanyagra 4 színnel /okker, </w:t>
      </w:r>
      <w:r w:rsidR="00397CD5" w:rsidRPr="008C2B2D">
        <w:rPr>
          <w:rFonts w:eastAsia="Times New Roman" w:cstheme="minorHAnsi"/>
          <w:bCs/>
          <w:color w:val="1D2129"/>
          <w:sz w:val="24"/>
          <w:szCs w:val="24"/>
          <w:lang w:eastAsia="hu-HU"/>
        </w:rPr>
        <w:t>türkíz</w:t>
      </w:r>
      <w:r w:rsidRPr="008C2B2D">
        <w:rPr>
          <w:rFonts w:eastAsia="Times New Roman" w:cstheme="minorHAnsi"/>
          <w:bCs/>
          <w:color w:val="1D2129"/>
          <w:sz w:val="24"/>
          <w:szCs w:val="24"/>
          <w:lang w:eastAsia="hu-HU"/>
        </w:rPr>
        <w:t>zöld, kék és mangán</w:t>
      </w:r>
      <w:r w:rsidR="00397CD5" w:rsidRPr="008C2B2D">
        <w:rPr>
          <w:rFonts w:eastAsia="Times New Roman" w:cstheme="minorHAnsi"/>
          <w:bCs/>
          <w:color w:val="1D2129"/>
          <w:sz w:val="24"/>
          <w:szCs w:val="24"/>
          <w:lang w:eastAsia="hu-HU"/>
        </w:rPr>
        <w:t>lila</w:t>
      </w:r>
      <w:r w:rsidRPr="008C2B2D">
        <w:rPr>
          <w:rFonts w:eastAsia="Times New Roman" w:cstheme="minorHAnsi"/>
          <w:bCs/>
          <w:color w:val="1D2129"/>
          <w:sz w:val="24"/>
          <w:szCs w:val="24"/>
          <w:lang w:eastAsia="hu-HU"/>
        </w:rPr>
        <w:t xml:space="preserve">/ </w:t>
      </w:r>
      <w:r w:rsidR="00A118BE" w:rsidRPr="008C2B2D">
        <w:rPr>
          <w:rFonts w:eastAsia="Times New Roman" w:cstheme="minorHAnsi"/>
          <w:bCs/>
          <w:color w:val="1D2129"/>
          <w:sz w:val="24"/>
          <w:szCs w:val="24"/>
          <w:lang w:eastAsia="hu-HU"/>
        </w:rPr>
        <w:t xml:space="preserve">festettek állatfigurákat, virág- </w:t>
      </w:r>
      <w:r w:rsidRPr="008C2B2D">
        <w:rPr>
          <w:rFonts w:eastAsia="Times New Roman" w:cstheme="minorHAnsi"/>
          <w:bCs/>
          <w:color w:val="1D2129"/>
          <w:sz w:val="24"/>
          <w:szCs w:val="24"/>
          <w:lang w:eastAsia="hu-HU"/>
        </w:rPr>
        <w:t>és növénymotívumokat.</w:t>
      </w:r>
      <w:r w:rsidR="00676AC4" w:rsidRPr="008C2B2D">
        <w:rPr>
          <w:rFonts w:eastAsia="Times New Roman" w:cstheme="minorHAnsi"/>
          <w:bCs/>
          <w:color w:val="1D2129"/>
          <w:sz w:val="24"/>
          <w:szCs w:val="24"/>
          <w:lang w:eastAsia="hu-HU"/>
        </w:rPr>
        <w:t xml:space="preserve"> A festés óriási ügyességet és </w:t>
      </w:r>
      <w:proofErr w:type="gramStart"/>
      <w:r w:rsidR="00E05F03" w:rsidRPr="008C2B2D">
        <w:rPr>
          <w:rFonts w:eastAsia="Times New Roman" w:cstheme="minorHAnsi"/>
          <w:bCs/>
          <w:color w:val="1D2129"/>
          <w:sz w:val="24"/>
          <w:szCs w:val="24"/>
          <w:lang w:eastAsia="hu-HU"/>
        </w:rPr>
        <w:t>koncentrációt</w:t>
      </w:r>
      <w:proofErr w:type="gramEnd"/>
      <w:r w:rsidR="00676AC4" w:rsidRPr="008C2B2D">
        <w:rPr>
          <w:rFonts w:eastAsia="Times New Roman" w:cstheme="minorHAnsi"/>
          <w:bCs/>
          <w:color w:val="1D2129"/>
          <w:sz w:val="24"/>
          <w:szCs w:val="24"/>
          <w:lang w:eastAsia="hu-HU"/>
        </w:rPr>
        <w:t xml:space="preserve"> kívánt, mert a nyers mázra a festék azonnal rászáradt, javításra nem volt mód.</w:t>
      </w:r>
      <w:r w:rsidR="00E05F03" w:rsidRPr="008C2B2D">
        <w:rPr>
          <w:rFonts w:eastAsia="Times New Roman" w:cstheme="minorHAnsi"/>
          <w:bCs/>
          <w:color w:val="1D2129"/>
          <w:sz w:val="24"/>
          <w:szCs w:val="24"/>
          <w:lang w:eastAsia="hu-HU"/>
        </w:rPr>
        <w:t xml:space="preserve"> </w:t>
      </w:r>
    </w:p>
    <w:p w:rsidR="00790396" w:rsidRPr="008C2B2D" w:rsidRDefault="00E05F03" w:rsidP="008C2B2D">
      <w:pPr>
        <w:shd w:val="clear" w:color="auto" w:fill="FFFFFF"/>
        <w:spacing w:after="0" w:line="240" w:lineRule="auto"/>
        <w:jc w:val="both"/>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A kiállított madaras korsó</w:t>
      </w:r>
      <w:r w:rsidR="00254DF4" w:rsidRPr="008C2B2D">
        <w:rPr>
          <w:rFonts w:eastAsia="Times New Roman" w:cstheme="minorHAnsi"/>
          <w:bCs/>
          <w:color w:val="1D2129"/>
          <w:sz w:val="24"/>
          <w:szCs w:val="24"/>
          <w:lang w:eastAsia="hu-HU"/>
        </w:rPr>
        <w:t xml:space="preserve"> nem </w:t>
      </w:r>
      <w:r w:rsidRPr="008C2B2D">
        <w:rPr>
          <w:rFonts w:eastAsia="Times New Roman" w:cstheme="minorHAnsi"/>
          <w:bCs/>
          <w:color w:val="1D2129"/>
          <w:sz w:val="24"/>
          <w:szCs w:val="24"/>
          <w:lang w:eastAsia="hu-HU"/>
        </w:rPr>
        <w:t>teljesen épen, de jól rekonst</w:t>
      </w:r>
      <w:r w:rsidR="00A118BE" w:rsidRPr="008C2B2D">
        <w:rPr>
          <w:rFonts w:eastAsia="Times New Roman" w:cstheme="minorHAnsi"/>
          <w:bCs/>
          <w:color w:val="1D2129"/>
          <w:sz w:val="24"/>
          <w:szCs w:val="24"/>
          <w:lang w:eastAsia="hu-HU"/>
        </w:rPr>
        <w:t>ruálható állapotban került elő</w:t>
      </w:r>
      <w:r w:rsidRPr="008C2B2D">
        <w:rPr>
          <w:rFonts w:eastAsia="Times New Roman" w:cstheme="minorHAnsi"/>
          <w:bCs/>
          <w:color w:val="1D2129"/>
          <w:sz w:val="24"/>
          <w:szCs w:val="24"/>
          <w:lang w:eastAsia="hu-HU"/>
        </w:rPr>
        <w:t>, festett dísze pedig teljes egészében megmaradt, ami szokatlan a kerámiák esetében.</w:t>
      </w:r>
    </w:p>
    <w:p w:rsidR="00254DF4" w:rsidRPr="008C2B2D" w:rsidRDefault="00254DF4" w:rsidP="008C2B2D">
      <w:pPr>
        <w:shd w:val="clear" w:color="auto" w:fill="FFFFFF"/>
        <w:spacing w:after="0" w:line="240" w:lineRule="auto"/>
        <w:jc w:val="both"/>
        <w:rPr>
          <w:rFonts w:eastAsia="Times New Roman" w:cstheme="minorHAnsi"/>
          <w:bCs/>
          <w:color w:val="1D2129"/>
          <w:sz w:val="24"/>
          <w:szCs w:val="24"/>
          <w:lang w:eastAsia="hu-HU"/>
        </w:rPr>
      </w:pPr>
    </w:p>
    <w:p w:rsidR="00157155" w:rsidRPr="008C2B2D" w:rsidRDefault="00157155" w:rsidP="008C2B2D">
      <w:pPr>
        <w:shd w:val="clear" w:color="auto" w:fill="FFFFFF"/>
        <w:spacing w:after="0" w:line="240" w:lineRule="auto"/>
        <w:jc w:val="both"/>
        <w:rPr>
          <w:rFonts w:eastAsia="Times New Roman" w:cstheme="minorHAnsi"/>
          <w:bCs/>
          <w:color w:val="1D2129"/>
          <w:sz w:val="24"/>
          <w:szCs w:val="24"/>
          <w:lang w:eastAsia="hu-HU"/>
        </w:rPr>
      </w:pPr>
    </w:p>
    <w:p w:rsidR="00E05F03" w:rsidRPr="008C2B2D" w:rsidRDefault="00C0716E" w:rsidP="008C2B2D">
      <w:pPr>
        <w:shd w:val="clear" w:color="auto" w:fill="FFFFFF"/>
        <w:spacing w:after="0" w:line="240" w:lineRule="auto"/>
        <w:jc w:val="both"/>
        <w:rPr>
          <w:rFonts w:eastAsia="Times New Roman" w:cstheme="minorHAnsi"/>
          <w:bCs/>
          <w:i/>
          <w:color w:val="1D2129"/>
          <w:sz w:val="24"/>
          <w:szCs w:val="24"/>
          <w:lang w:eastAsia="hu-HU"/>
        </w:rPr>
      </w:pPr>
      <w:r w:rsidRPr="008C2B2D">
        <w:rPr>
          <w:rFonts w:eastAsia="Times New Roman" w:cstheme="minorHAnsi"/>
          <w:bCs/>
          <w:i/>
          <w:color w:val="1D2129"/>
          <w:sz w:val="24"/>
          <w:szCs w:val="24"/>
          <w:lang w:eastAsia="hu-HU"/>
        </w:rPr>
        <w:t>A régészeti feltárásokat végezte: a BTM Vármúzeum Középkori Főosztálya</w:t>
      </w:r>
    </w:p>
    <w:p w:rsidR="00C0716E" w:rsidRPr="008C2B2D" w:rsidRDefault="00C0716E" w:rsidP="008C2B2D">
      <w:pPr>
        <w:shd w:val="clear" w:color="auto" w:fill="FFFFFF"/>
        <w:spacing w:after="0" w:line="240" w:lineRule="auto"/>
        <w:jc w:val="both"/>
        <w:rPr>
          <w:rFonts w:eastAsia="Times New Roman" w:cstheme="minorHAnsi"/>
          <w:bCs/>
          <w:i/>
          <w:color w:val="1D2129"/>
          <w:sz w:val="24"/>
          <w:szCs w:val="24"/>
          <w:lang w:eastAsia="hu-HU"/>
        </w:rPr>
      </w:pPr>
      <w:r w:rsidRPr="008C2B2D">
        <w:rPr>
          <w:rFonts w:eastAsia="Times New Roman" w:cstheme="minorHAnsi"/>
          <w:bCs/>
          <w:i/>
          <w:color w:val="1D2129"/>
          <w:sz w:val="24"/>
          <w:szCs w:val="24"/>
          <w:lang w:eastAsia="hu-HU"/>
        </w:rPr>
        <w:t xml:space="preserve">A műtárgyak </w:t>
      </w:r>
      <w:proofErr w:type="gramStart"/>
      <w:r w:rsidRPr="008C2B2D">
        <w:rPr>
          <w:rFonts w:eastAsia="Times New Roman" w:cstheme="minorHAnsi"/>
          <w:bCs/>
          <w:i/>
          <w:color w:val="1D2129"/>
          <w:sz w:val="24"/>
          <w:szCs w:val="24"/>
          <w:lang w:eastAsia="hu-HU"/>
        </w:rPr>
        <w:t>restaurálását</w:t>
      </w:r>
      <w:proofErr w:type="gramEnd"/>
      <w:r w:rsidRPr="008C2B2D">
        <w:rPr>
          <w:rFonts w:eastAsia="Times New Roman" w:cstheme="minorHAnsi"/>
          <w:bCs/>
          <w:i/>
          <w:color w:val="1D2129"/>
          <w:sz w:val="24"/>
          <w:szCs w:val="24"/>
          <w:lang w:eastAsia="hu-HU"/>
        </w:rPr>
        <w:t xml:space="preserve"> végezte: a BTM Vármúzeum Műtárgyvédelmi Osztálya</w:t>
      </w:r>
    </w:p>
    <w:p w:rsidR="00790396" w:rsidRPr="008C2B2D" w:rsidRDefault="00C0716E" w:rsidP="008C2B2D">
      <w:pPr>
        <w:shd w:val="clear" w:color="auto" w:fill="FFFFFF"/>
        <w:spacing w:after="0" w:line="240" w:lineRule="auto"/>
        <w:jc w:val="both"/>
        <w:rPr>
          <w:rFonts w:eastAsia="Times New Roman" w:cstheme="minorHAnsi"/>
          <w:bCs/>
          <w:i/>
          <w:color w:val="1D2129"/>
          <w:sz w:val="24"/>
          <w:szCs w:val="24"/>
          <w:lang w:eastAsia="hu-HU"/>
        </w:rPr>
      </w:pPr>
      <w:r w:rsidRPr="008C2B2D">
        <w:rPr>
          <w:rFonts w:eastAsia="Times New Roman" w:cstheme="minorHAnsi"/>
          <w:bCs/>
          <w:i/>
          <w:color w:val="1D2129"/>
          <w:sz w:val="24"/>
          <w:szCs w:val="24"/>
          <w:lang w:eastAsia="hu-HU"/>
        </w:rPr>
        <w:t>Fotó: Bakos Ágnes, T</w:t>
      </w:r>
      <w:r w:rsidR="006E0D14" w:rsidRPr="008C2B2D">
        <w:rPr>
          <w:rFonts w:eastAsia="Times New Roman" w:cstheme="minorHAnsi"/>
          <w:bCs/>
          <w:i/>
          <w:color w:val="1D2129"/>
          <w:sz w:val="24"/>
          <w:szCs w:val="24"/>
          <w:lang w:eastAsia="hu-HU"/>
        </w:rPr>
        <w:t>i</w:t>
      </w:r>
      <w:r w:rsidRPr="008C2B2D">
        <w:rPr>
          <w:rFonts w:eastAsia="Times New Roman" w:cstheme="minorHAnsi"/>
          <w:bCs/>
          <w:i/>
          <w:color w:val="1D2129"/>
          <w:sz w:val="24"/>
          <w:szCs w:val="24"/>
          <w:lang w:eastAsia="hu-HU"/>
        </w:rPr>
        <w:t>hanyi Bence, Kádár Dávid</w:t>
      </w:r>
    </w:p>
    <w:p w:rsidR="00035C79" w:rsidRPr="008C2B2D" w:rsidRDefault="00035C79" w:rsidP="008C2B2D">
      <w:pPr>
        <w:shd w:val="clear" w:color="auto" w:fill="FFFFFF"/>
        <w:spacing w:after="0" w:line="240" w:lineRule="auto"/>
        <w:jc w:val="both"/>
        <w:rPr>
          <w:rFonts w:eastAsia="Times New Roman" w:cstheme="minorHAnsi"/>
          <w:bCs/>
          <w:i/>
          <w:color w:val="1D2129"/>
          <w:sz w:val="24"/>
          <w:szCs w:val="24"/>
          <w:lang w:eastAsia="hu-HU"/>
        </w:rPr>
      </w:pPr>
    </w:p>
    <w:p w:rsidR="00157155" w:rsidRPr="008C2B2D" w:rsidRDefault="00157155" w:rsidP="008C2B2D">
      <w:pPr>
        <w:shd w:val="clear" w:color="auto" w:fill="FFFFFF"/>
        <w:spacing w:after="0" w:line="240" w:lineRule="auto"/>
        <w:jc w:val="both"/>
        <w:rPr>
          <w:rFonts w:eastAsia="Times New Roman" w:cstheme="minorHAnsi"/>
          <w:bCs/>
          <w:i/>
          <w:color w:val="1D2129"/>
          <w:sz w:val="24"/>
          <w:szCs w:val="24"/>
          <w:lang w:eastAsia="hu-HU"/>
        </w:rPr>
      </w:pPr>
    </w:p>
    <w:p w:rsidR="00790396" w:rsidRPr="008C2B2D" w:rsidRDefault="00790396" w:rsidP="008C2B2D">
      <w:pPr>
        <w:shd w:val="clear" w:color="auto" w:fill="FFFFFF"/>
        <w:spacing w:after="0" w:line="240" w:lineRule="auto"/>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A múzeum az ásatási helyszínek</w:t>
      </w:r>
      <w:r w:rsidR="00FA6215" w:rsidRPr="008C2B2D">
        <w:rPr>
          <w:rFonts w:eastAsia="Times New Roman" w:cstheme="minorHAnsi"/>
          <w:bCs/>
          <w:color w:val="1D2129"/>
          <w:sz w:val="24"/>
          <w:szCs w:val="24"/>
          <w:lang w:eastAsia="hu-HU"/>
        </w:rPr>
        <w:t>hez</w:t>
      </w:r>
      <w:r w:rsidRPr="008C2B2D">
        <w:rPr>
          <w:rFonts w:eastAsia="Times New Roman" w:cstheme="minorHAnsi"/>
          <w:bCs/>
          <w:color w:val="1D2129"/>
          <w:sz w:val="24"/>
          <w:szCs w:val="24"/>
          <w:lang w:eastAsia="hu-HU"/>
        </w:rPr>
        <w:t xml:space="preserve"> kapcsolódó Vársétákat szervez;</w:t>
      </w:r>
      <w:r w:rsidR="001B588D" w:rsidRPr="008C2B2D">
        <w:rPr>
          <w:rFonts w:eastAsia="Times New Roman" w:cstheme="minorHAnsi"/>
          <w:bCs/>
          <w:color w:val="1D2129"/>
          <w:sz w:val="24"/>
          <w:szCs w:val="24"/>
          <w:lang w:eastAsia="hu-HU"/>
        </w:rPr>
        <w:t xml:space="preserve"> </w:t>
      </w:r>
      <w:proofErr w:type="gramStart"/>
      <w:r w:rsidR="001B588D" w:rsidRPr="008C2B2D">
        <w:rPr>
          <w:rFonts w:eastAsia="Times New Roman" w:cstheme="minorHAnsi"/>
          <w:bCs/>
          <w:color w:val="1D2129"/>
          <w:sz w:val="24"/>
          <w:szCs w:val="24"/>
          <w:lang w:eastAsia="hu-HU"/>
        </w:rPr>
        <w:t>információ</w:t>
      </w:r>
      <w:proofErr w:type="gramEnd"/>
      <w:r w:rsidR="001B588D" w:rsidRPr="008C2B2D">
        <w:rPr>
          <w:rFonts w:eastAsia="Times New Roman" w:cstheme="minorHAnsi"/>
          <w:bCs/>
          <w:color w:val="1D2129"/>
          <w:sz w:val="24"/>
          <w:szCs w:val="24"/>
          <w:lang w:eastAsia="hu-HU"/>
        </w:rPr>
        <w:t xml:space="preserve">: </w:t>
      </w:r>
      <w:hyperlink r:id="rId6" w:history="1">
        <w:r w:rsidR="001B588D" w:rsidRPr="008C2B2D">
          <w:rPr>
            <w:rStyle w:val="Hiperhivatkozs"/>
            <w:rFonts w:eastAsia="Times New Roman" w:cstheme="minorHAnsi"/>
            <w:bCs/>
            <w:sz w:val="24"/>
            <w:szCs w:val="24"/>
            <w:lang w:eastAsia="hu-HU"/>
          </w:rPr>
          <w:t>kapcsolat@mail.btm.hu</w:t>
        </w:r>
      </w:hyperlink>
      <w:r w:rsidR="001B588D" w:rsidRPr="008C2B2D">
        <w:rPr>
          <w:rFonts w:eastAsia="Times New Roman" w:cstheme="minorHAnsi"/>
          <w:bCs/>
          <w:color w:val="1D2129"/>
          <w:sz w:val="24"/>
          <w:szCs w:val="24"/>
          <w:lang w:eastAsia="hu-HU"/>
        </w:rPr>
        <w:t>.</w:t>
      </w:r>
    </w:p>
    <w:p w:rsidR="00FA6215" w:rsidRPr="008C2B2D" w:rsidRDefault="00FA6215" w:rsidP="008C2B2D">
      <w:pPr>
        <w:shd w:val="clear" w:color="auto" w:fill="FFFFFF"/>
        <w:spacing w:after="0" w:line="240" w:lineRule="auto"/>
        <w:rPr>
          <w:rFonts w:eastAsia="Times New Roman" w:cstheme="minorHAnsi"/>
          <w:bCs/>
          <w:color w:val="1D2129"/>
          <w:sz w:val="24"/>
          <w:szCs w:val="24"/>
          <w:lang w:eastAsia="hu-HU"/>
        </w:rPr>
      </w:pPr>
    </w:p>
    <w:p w:rsidR="00035C79" w:rsidRPr="008C2B2D" w:rsidRDefault="00035C79" w:rsidP="008C2B2D">
      <w:pPr>
        <w:shd w:val="clear" w:color="auto" w:fill="FFFFFF"/>
        <w:spacing w:after="0" w:line="240" w:lineRule="auto"/>
        <w:rPr>
          <w:rFonts w:eastAsia="Times New Roman" w:cstheme="minorHAnsi"/>
          <w:bCs/>
          <w:color w:val="1D2129"/>
          <w:sz w:val="24"/>
          <w:szCs w:val="24"/>
          <w:lang w:eastAsia="hu-HU"/>
        </w:rPr>
      </w:pPr>
    </w:p>
    <w:p w:rsidR="00FA6215" w:rsidRPr="008C2B2D" w:rsidRDefault="00FA6215" w:rsidP="008C2B2D">
      <w:pPr>
        <w:shd w:val="clear" w:color="auto" w:fill="FFFFFF"/>
        <w:spacing w:after="0" w:line="240" w:lineRule="auto"/>
        <w:rPr>
          <w:rFonts w:eastAsia="Times New Roman" w:cstheme="minorHAnsi"/>
          <w:bCs/>
          <w:color w:val="1D2129"/>
          <w:sz w:val="24"/>
          <w:szCs w:val="24"/>
          <w:lang w:eastAsia="hu-HU"/>
        </w:rPr>
      </w:pPr>
      <w:r w:rsidRPr="008C2B2D">
        <w:rPr>
          <w:rFonts w:eastAsia="Times New Roman" w:cstheme="minorHAnsi"/>
          <w:bCs/>
          <w:color w:val="1D2129"/>
          <w:sz w:val="24"/>
          <w:szCs w:val="24"/>
          <w:lang w:eastAsia="hu-HU"/>
        </w:rPr>
        <w:t>A múzeum a kiállításhoz kapcsolódóan mese-és novellaíró pályázatot ír ki iskolások részére</w:t>
      </w:r>
      <w:r w:rsidR="003A1560" w:rsidRPr="008C2B2D">
        <w:rPr>
          <w:rFonts w:eastAsia="Times New Roman" w:cstheme="minorHAnsi"/>
          <w:bCs/>
          <w:color w:val="1D2129"/>
          <w:sz w:val="24"/>
          <w:szCs w:val="24"/>
          <w:lang w:eastAsia="hu-HU"/>
        </w:rPr>
        <w:t xml:space="preserve">: </w:t>
      </w:r>
      <w:hyperlink r:id="rId7" w:history="1">
        <w:r w:rsidR="003A1560" w:rsidRPr="008C2B2D">
          <w:rPr>
            <w:rStyle w:val="Hiperhivatkozs"/>
            <w:rFonts w:cstheme="minorHAnsi"/>
            <w:sz w:val="24"/>
            <w:szCs w:val="24"/>
          </w:rPr>
          <w:t>http://var.btm.hu/?q=node/1489</w:t>
        </w:r>
      </w:hyperlink>
    </w:p>
    <w:p w:rsidR="00790396" w:rsidRPr="008C2B2D" w:rsidRDefault="00790396" w:rsidP="008C2B2D">
      <w:pPr>
        <w:shd w:val="clear" w:color="auto" w:fill="FFFFFF"/>
        <w:spacing w:after="0" w:line="240" w:lineRule="auto"/>
        <w:jc w:val="both"/>
        <w:rPr>
          <w:rFonts w:eastAsia="Times New Roman" w:cstheme="minorHAnsi"/>
          <w:bCs/>
          <w:color w:val="1D2129"/>
          <w:sz w:val="24"/>
          <w:szCs w:val="24"/>
          <w:lang w:eastAsia="hu-HU"/>
        </w:rPr>
      </w:pPr>
    </w:p>
    <w:p w:rsidR="00FA6215" w:rsidRPr="008C2B2D" w:rsidRDefault="00FA6215" w:rsidP="008C2B2D">
      <w:pPr>
        <w:shd w:val="clear" w:color="auto" w:fill="FFFFFF"/>
        <w:spacing w:after="0" w:line="240" w:lineRule="auto"/>
        <w:jc w:val="both"/>
        <w:rPr>
          <w:rFonts w:eastAsia="Times New Roman" w:cstheme="minorHAnsi"/>
          <w:bCs/>
          <w:i/>
          <w:color w:val="1D2129"/>
          <w:sz w:val="24"/>
          <w:szCs w:val="24"/>
          <w:u w:val="single"/>
          <w:lang w:eastAsia="hu-HU"/>
        </w:rPr>
      </w:pPr>
    </w:p>
    <w:p w:rsidR="00FA6215" w:rsidRPr="008C2B2D" w:rsidRDefault="00FA6215" w:rsidP="008C2B2D">
      <w:pPr>
        <w:shd w:val="clear" w:color="auto" w:fill="FFFFFF"/>
        <w:spacing w:after="0" w:line="240" w:lineRule="auto"/>
        <w:jc w:val="both"/>
        <w:rPr>
          <w:rFonts w:eastAsia="Times New Roman" w:cstheme="minorHAnsi"/>
          <w:bCs/>
          <w:i/>
          <w:color w:val="1D2129"/>
          <w:sz w:val="24"/>
          <w:szCs w:val="24"/>
          <w:u w:val="single"/>
          <w:lang w:eastAsia="hu-HU"/>
        </w:rPr>
      </w:pPr>
    </w:p>
    <w:p w:rsidR="00FA6215" w:rsidRPr="008C2B2D" w:rsidRDefault="00FA6215" w:rsidP="008C2B2D">
      <w:pPr>
        <w:shd w:val="clear" w:color="auto" w:fill="FFFFFF"/>
        <w:spacing w:after="0" w:line="240" w:lineRule="auto"/>
        <w:jc w:val="both"/>
        <w:rPr>
          <w:rFonts w:eastAsia="Times New Roman" w:cstheme="minorHAnsi"/>
          <w:bCs/>
          <w:i/>
          <w:color w:val="1D2129"/>
          <w:sz w:val="24"/>
          <w:szCs w:val="24"/>
          <w:u w:val="single"/>
          <w:lang w:eastAsia="hu-HU"/>
        </w:rPr>
      </w:pPr>
    </w:p>
    <w:p w:rsidR="006433F5" w:rsidRPr="008C2B2D" w:rsidRDefault="00790396" w:rsidP="008C2B2D">
      <w:pPr>
        <w:shd w:val="clear" w:color="auto" w:fill="FFFFFF"/>
        <w:spacing w:after="0" w:line="240" w:lineRule="auto"/>
        <w:jc w:val="both"/>
        <w:rPr>
          <w:rFonts w:eastAsia="Times New Roman" w:cstheme="minorHAnsi"/>
          <w:bCs/>
          <w:i/>
          <w:color w:val="1D2129"/>
          <w:sz w:val="24"/>
          <w:szCs w:val="24"/>
          <w:lang w:eastAsia="hu-HU"/>
        </w:rPr>
      </w:pPr>
      <w:r w:rsidRPr="008C2B2D">
        <w:rPr>
          <w:rFonts w:eastAsia="Times New Roman" w:cstheme="minorHAnsi"/>
          <w:bCs/>
          <w:i/>
          <w:color w:val="1D2129"/>
          <w:sz w:val="24"/>
          <w:szCs w:val="24"/>
          <w:u w:val="single"/>
          <w:lang w:eastAsia="hu-HU"/>
        </w:rPr>
        <w:t>Sajtókapcsolat:</w:t>
      </w:r>
      <w:r w:rsidRPr="008C2B2D">
        <w:rPr>
          <w:rFonts w:eastAsia="Times New Roman" w:cstheme="minorHAnsi"/>
          <w:bCs/>
          <w:i/>
          <w:color w:val="1D2129"/>
          <w:sz w:val="24"/>
          <w:szCs w:val="24"/>
          <w:lang w:eastAsia="hu-HU"/>
        </w:rPr>
        <w:t xml:space="preserve"> </w:t>
      </w:r>
    </w:p>
    <w:p w:rsidR="00FA6215" w:rsidRPr="008C2B2D" w:rsidRDefault="00790396" w:rsidP="008C2B2D">
      <w:pPr>
        <w:shd w:val="clear" w:color="auto" w:fill="FFFFFF"/>
        <w:spacing w:after="0" w:line="240" w:lineRule="auto"/>
        <w:jc w:val="both"/>
        <w:rPr>
          <w:rFonts w:eastAsia="Times New Roman" w:cstheme="minorHAnsi"/>
          <w:bCs/>
          <w:i/>
          <w:color w:val="1D2129"/>
          <w:sz w:val="24"/>
          <w:szCs w:val="24"/>
          <w:lang w:eastAsia="hu-HU"/>
        </w:rPr>
      </w:pPr>
      <w:r w:rsidRPr="008C2B2D">
        <w:rPr>
          <w:rFonts w:eastAsia="Times New Roman" w:cstheme="minorHAnsi"/>
          <w:bCs/>
          <w:i/>
          <w:color w:val="1D2129"/>
          <w:sz w:val="24"/>
          <w:szCs w:val="24"/>
          <w:lang w:eastAsia="hu-HU"/>
        </w:rPr>
        <w:t xml:space="preserve">Kiss Emőke marketing </w:t>
      </w:r>
      <w:proofErr w:type="gramStart"/>
      <w:r w:rsidRPr="008C2B2D">
        <w:rPr>
          <w:rFonts w:eastAsia="Times New Roman" w:cstheme="minorHAnsi"/>
          <w:bCs/>
          <w:i/>
          <w:color w:val="1D2129"/>
          <w:sz w:val="24"/>
          <w:szCs w:val="24"/>
          <w:lang w:eastAsia="hu-HU"/>
        </w:rPr>
        <w:t>menedzser</w:t>
      </w:r>
      <w:proofErr w:type="gramEnd"/>
    </w:p>
    <w:p w:rsidR="00FA6215" w:rsidRPr="008C2B2D" w:rsidRDefault="00FA6215" w:rsidP="008C2B2D">
      <w:pPr>
        <w:shd w:val="clear" w:color="auto" w:fill="FFFFFF"/>
        <w:spacing w:after="0" w:line="240" w:lineRule="auto"/>
        <w:jc w:val="both"/>
        <w:rPr>
          <w:rFonts w:eastAsia="Times New Roman" w:cstheme="minorHAnsi"/>
          <w:bCs/>
          <w:i/>
          <w:color w:val="1D2129"/>
          <w:sz w:val="24"/>
          <w:szCs w:val="24"/>
          <w:lang w:eastAsia="hu-HU"/>
        </w:rPr>
      </w:pPr>
      <w:r w:rsidRPr="008C2B2D">
        <w:rPr>
          <w:rFonts w:eastAsia="Times New Roman" w:cstheme="minorHAnsi"/>
          <w:bCs/>
          <w:i/>
          <w:color w:val="1D2129"/>
          <w:sz w:val="24"/>
          <w:szCs w:val="24"/>
          <w:lang w:eastAsia="hu-HU"/>
        </w:rPr>
        <w:t>+36</w:t>
      </w:r>
      <w:r w:rsidR="008C2B2D">
        <w:rPr>
          <w:rFonts w:eastAsia="Times New Roman" w:cstheme="minorHAnsi"/>
          <w:bCs/>
          <w:i/>
          <w:color w:val="1D2129"/>
          <w:sz w:val="24"/>
          <w:szCs w:val="24"/>
          <w:lang w:eastAsia="hu-HU"/>
        </w:rPr>
        <w:t xml:space="preserve"> </w:t>
      </w:r>
      <w:r w:rsidRPr="008C2B2D">
        <w:rPr>
          <w:rFonts w:eastAsia="Times New Roman" w:cstheme="minorHAnsi"/>
          <w:bCs/>
          <w:i/>
          <w:color w:val="1D2129"/>
          <w:sz w:val="24"/>
          <w:szCs w:val="24"/>
          <w:lang w:eastAsia="hu-HU"/>
        </w:rPr>
        <w:t>30</w:t>
      </w:r>
      <w:r w:rsidR="008C2B2D">
        <w:rPr>
          <w:rFonts w:eastAsia="Times New Roman" w:cstheme="minorHAnsi"/>
          <w:bCs/>
          <w:i/>
          <w:color w:val="1D2129"/>
          <w:sz w:val="24"/>
          <w:szCs w:val="24"/>
          <w:lang w:eastAsia="hu-HU"/>
        </w:rPr>
        <w:t> </w:t>
      </w:r>
      <w:r w:rsidRPr="008C2B2D">
        <w:rPr>
          <w:rFonts w:eastAsia="Times New Roman" w:cstheme="minorHAnsi"/>
          <w:bCs/>
          <w:i/>
          <w:color w:val="1D2129"/>
          <w:sz w:val="24"/>
          <w:szCs w:val="24"/>
          <w:lang w:eastAsia="hu-HU"/>
        </w:rPr>
        <w:t>194</w:t>
      </w:r>
      <w:r w:rsidR="008C2B2D">
        <w:rPr>
          <w:rFonts w:eastAsia="Times New Roman" w:cstheme="minorHAnsi"/>
          <w:bCs/>
          <w:i/>
          <w:color w:val="1D2129"/>
          <w:sz w:val="24"/>
          <w:szCs w:val="24"/>
          <w:lang w:eastAsia="hu-HU"/>
        </w:rPr>
        <w:t xml:space="preserve"> </w:t>
      </w:r>
      <w:r w:rsidRPr="008C2B2D">
        <w:rPr>
          <w:rFonts w:eastAsia="Times New Roman" w:cstheme="minorHAnsi"/>
          <w:bCs/>
          <w:i/>
          <w:color w:val="1D2129"/>
          <w:sz w:val="24"/>
          <w:szCs w:val="24"/>
          <w:lang w:eastAsia="hu-HU"/>
        </w:rPr>
        <w:t xml:space="preserve">7233; </w:t>
      </w:r>
      <w:hyperlink r:id="rId8" w:history="1">
        <w:r w:rsidRPr="008C2B2D">
          <w:rPr>
            <w:rStyle w:val="Hiperhivatkozs"/>
            <w:rFonts w:eastAsia="Times New Roman" w:cstheme="minorHAnsi"/>
            <w:bCs/>
            <w:i/>
            <w:sz w:val="24"/>
            <w:szCs w:val="24"/>
            <w:lang w:eastAsia="hu-HU"/>
          </w:rPr>
          <w:t>kiss.emoke@mail.btm</w:t>
        </w:r>
        <w:r w:rsidRPr="008C2B2D">
          <w:rPr>
            <w:rStyle w:val="Hiperhivatkozs"/>
            <w:rFonts w:eastAsia="Times New Roman" w:cstheme="minorHAnsi"/>
            <w:bCs/>
            <w:sz w:val="24"/>
            <w:szCs w:val="24"/>
            <w:lang w:eastAsia="hu-HU"/>
          </w:rPr>
          <w:t>.</w:t>
        </w:r>
        <w:r w:rsidRPr="008C2B2D">
          <w:rPr>
            <w:rStyle w:val="Hiperhivatkozs"/>
            <w:rFonts w:eastAsia="Times New Roman" w:cstheme="minorHAnsi"/>
            <w:bCs/>
            <w:i/>
            <w:sz w:val="24"/>
            <w:szCs w:val="24"/>
            <w:lang w:eastAsia="hu-HU"/>
          </w:rPr>
          <w:t>hu</w:t>
        </w:r>
      </w:hyperlink>
    </w:p>
    <w:p w:rsidR="00157155" w:rsidRPr="008C2B2D" w:rsidRDefault="00333C5B" w:rsidP="008C2B2D">
      <w:pPr>
        <w:shd w:val="clear" w:color="auto" w:fill="FFFFFF"/>
        <w:spacing w:after="0" w:line="240" w:lineRule="auto"/>
        <w:jc w:val="both"/>
        <w:rPr>
          <w:rFonts w:eastAsia="Times New Roman" w:cstheme="minorHAnsi"/>
          <w:bCs/>
          <w:i/>
          <w:color w:val="1D2129"/>
          <w:sz w:val="24"/>
          <w:szCs w:val="24"/>
          <w:lang w:eastAsia="hu-HU"/>
        </w:rPr>
      </w:pPr>
      <w:r w:rsidRPr="008C2B2D">
        <w:rPr>
          <w:rFonts w:eastAsia="Times New Roman" w:cstheme="minorHAnsi"/>
          <w:bCs/>
          <w:i/>
          <w:color w:val="1D2129"/>
          <w:sz w:val="24"/>
          <w:szCs w:val="24"/>
          <w:lang w:eastAsia="hu-HU"/>
        </w:rPr>
        <w:tab/>
      </w:r>
      <w:r w:rsidRPr="008C2B2D">
        <w:rPr>
          <w:rFonts w:eastAsia="Times New Roman" w:cstheme="minorHAnsi"/>
          <w:bCs/>
          <w:i/>
          <w:color w:val="1D2129"/>
          <w:sz w:val="24"/>
          <w:szCs w:val="24"/>
          <w:lang w:eastAsia="hu-HU"/>
        </w:rPr>
        <w:tab/>
      </w:r>
      <w:r w:rsidRPr="008C2B2D">
        <w:rPr>
          <w:rFonts w:eastAsia="Times New Roman" w:cstheme="minorHAnsi"/>
          <w:bCs/>
          <w:i/>
          <w:color w:val="1D2129"/>
          <w:sz w:val="24"/>
          <w:szCs w:val="24"/>
          <w:lang w:eastAsia="hu-HU"/>
        </w:rPr>
        <w:tab/>
      </w:r>
    </w:p>
    <w:p w:rsidR="00157155" w:rsidRPr="008C2B2D" w:rsidRDefault="00157155" w:rsidP="008C2B2D">
      <w:pPr>
        <w:shd w:val="clear" w:color="auto" w:fill="FFFFFF"/>
        <w:spacing w:after="0" w:line="240" w:lineRule="auto"/>
        <w:jc w:val="both"/>
        <w:rPr>
          <w:rFonts w:eastAsia="Times New Roman" w:cstheme="minorHAnsi"/>
          <w:bCs/>
          <w:i/>
          <w:color w:val="1D2129"/>
          <w:sz w:val="24"/>
          <w:szCs w:val="24"/>
          <w:lang w:eastAsia="hu-HU"/>
        </w:rPr>
      </w:pPr>
    </w:p>
    <w:p w:rsidR="00790396" w:rsidRPr="008C2B2D" w:rsidRDefault="00157155" w:rsidP="008C2B2D">
      <w:pPr>
        <w:shd w:val="clear" w:color="auto" w:fill="FFFFFF"/>
        <w:spacing w:after="0" w:line="240" w:lineRule="auto"/>
        <w:jc w:val="both"/>
        <w:rPr>
          <w:rFonts w:eastAsia="Times New Roman" w:cstheme="minorHAnsi"/>
          <w:b/>
          <w:bCs/>
          <w:i/>
          <w:color w:val="1D2129"/>
          <w:sz w:val="24"/>
          <w:szCs w:val="24"/>
          <w:lang w:eastAsia="hu-HU"/>
        </w:rPr>
      </w:pPr>
      <w:r w:rsidRPr="008C2B2D">
        <w:rPr>
          <w:rFonts w:eastAsia="Times New Roman" w:cstheme="minorHAnsi"/>
          <w:bCs/>
          <w:i/>
          <w:color w:val="1D2129"/>
          <w:sz w:val="24"/>
          <w:szCs w:val="24"/>
          <w:lang w:eastAsia="hu-HU"/>
        </w:rPr>
        <w:t>S</w:t>
      </w:r>
      <w:r w:rsidR="00333C5B" w:rsidRPr="008C2B2D">
        <w:rPr>
          <w:rFonts w:eastAsia="Times New Roman" w:cstheme="minorHAnsi"/>
          <w:bCs/>
          <w:i/>
          <w:color w:val="1D2129"/>
          <w:sz w:val="24"/>
          <w:szCs w:val="24"/>
          <w:lang w:eastAsia="hu-HU"/>
        </w:rPr>
        <w:t xml:space="preserve">ajtófotók: </w:t>
      </w:r>
      <w:hyperlink r:id="rId9" w:history="1">
        <w:r w:rsidR="00333C5B" w:rsidRPr="008C2B2D">
          <w:rPr>
            <w:rStyle w:val="Hiperhivatkozs"/>
            <w:rFonts w:cstheme="minorHAnsi"/>
            <w:sz w:val="24"/>
            <w:szCs w:val="24"/>
          </w:rPr>
          <w:t>https://drive.google.com/drive/folders/1gZkEx7jHjdGktF8B5kmLpZZI48FzhinI?usp=sharing</w:t>
        </w:r>
      </w:hyperlink>
    </w:p>
    <w:sectPr w:rsidR="00790396" w:rsidRPr="008C2B2D" w:rsidSect="00333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74B"/>
    <w:multiLevelType w:val="hybridMultilevel"/>
    <w:tmpl w:val="87E021CC"/>
    <w:lvl w:ilvl="0" w:tplc="B3F07E1A">
      <w:start w:val="2005"/>
      <w:numFmt w:val="bullet"/>
      <w:lvlText w:val="-"/>
      <w:lvlJc w:val="left"/>
      <w:pPr>
        <w:ind w:left="4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 w15:restartNumberingAfterBreak="0">
    <w:nsid w:val="10B535F4"/>
    <w:multiLevelType w:val="hybridMultilevel"/>
    <w:tmpl w:val="213EB554"/>
    <w:lvl w:ilvl="0" w:tplc="B3F07E1A">
      <w:start w:val="2005"/>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6F25218E"/>
    <w:multiLevelType w:val="hybridMultilevel"/>
    <w:tmpl w:val="139C89E4"/>
    <w:lvl w:ilvl="0" w:tplc="B3F07E1A">
      <w:start w:val="2005"/>
      <w:numFmt w:val="bullet"/>
      <w:lvlText w:val="-"/>
      <w:lvlJc w:val="left"/>
      <w:pPr>
        <w:ind w:left="4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C6"/>
    <w:rsid w:val="00022E4C"/>
    <w:rsid w:val="00032345"/>
    <w:rsid w:val="00035C79"/>
    <w:rsid w:val="000C4A08"/>
    <w:rsid w:val="0014304E"/>
    <w:rsid w:val="00150778"/>
    <w:rsid w:val="00157155"/>
    <w:rsid w:val="00181707"/>
    <w:rsid w:val="00184CB7"/>
    <w:rsid w:val="001B4DC6"/>
    <w:rsid w:val="001B588D"/>
    <w:rsid w:val="00211914"/>
    <w:rsid w:val="00220AC3"/>
    <w:rsid w:val="002333F2"/>
    <w:rsid w:val="00254DF4"/>
    <w:rsid w:val="0029500F"/>
    <w:rsid w:val="002A59B0"/>
    <w:rsid w:val="00333C5B"/>
    <w:rsid w:val="00397CD5"/>
    <w:rsid w:val="003A1560"/>
    <w:rsid w:val="003C1B2A"/>
    <w:rsid w:val="00413C59"/>
    <w:rsid w:val="004B3A1D"/>
    <w:rsid w:val="004C40A9"/>
    <w:rsid w:val="004D0575"/>
    <w:rsid w:val="00550895"/>
    <w:rsid w:val="005F53F3"/>
    <w:rsid w:val="00612A47"/>
    <w:rsid w:val="006433F5"/>
    <w:rsid w:val="006500F6"/>
    <w:rsid w:val="00676AC4"/>
    <w:rsid w:val="006A0DFE"/>
    <w:rsid w:val="006E0D14"/>
    <w:rsid w:val="00703838"/>
    <w:rsid w:val="00744929"/>
    <w:rsid w:val="007569C0"/>
    <w:rsid w:val="00790396"/>
    <w:rsid w:val="007A0E58"/>
    <w:rsid w:val="007E2914"/>
    <w:rsid w:val="007F3C01"/>
    <w:rsid w:val="00840451"/>
    <w:rsid w:val="00866BB8"/>
    <w:rsid w:val="008C2B2D"/>
    <w:rsid w:val="008D18FC"/>
    <w:rsid w:val="009A3F3F"/>
    <w:rsid w:val="009B7F21"/>
    <w:rsid w:val="009E217C"/>
    <w:rsid w:val="00A065BF"/>
    <w:rsid w:val="00A118BE"/>
    <w:rsid w:val="00AA1932"/>
    <w:rsid w:val="00B20780"/>
    <w:rsid w:val="00B94DE6"/>
    <w:rsid w:val="00BB6D9B"/>
    <w:rsid w:val="00C0716E"/>
    <w:rsid w:val="00C841C6"/>
    <w:rsid w:val="00CE2BEF"/>
    <w:rsid w:val="00CE4FC0"/>
    <w:rsid w:val="00D43A90"/>
    <w:rsid w:val="00D71531"/>
    <w:rsid w:val="00D86CD8"/>
    <w:rsid w:val="00E05F03"/>
    <w:rsid w:val="00E52CC3"/>
    <w:rsid w:val="00EA235D"/>
    <w:rsid w:val="00EC0112"/>
    <w:rsid w:val="00FA62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2E2D"/>
  <w15:chartTrackingRefBased/>
  <w15:docId w15:val="{A7E420D3-583C-44A6-A055-4CF5A078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841C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C841C6"/>
    <w:rPr>
      <w:color w:val="0000FF"/>
      <w:u w:val="single"/>
    </w:rPr>
  </w:style>
  <w:style w:type="paragraph" w:styleId="Listaszerbekezds">
    <w:name w:val="List Paragraph"/>
    <w:basedOn w:val="Norml"/>
    <w:uiPriority w:val="34"/>
    <w:qFormat/>
    <w:rsid w:val="00790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16">
      <w:bodyDiv w:val="1"/>
      <w:marLeft w:val="0"/>
      <w:marRight w:val="0"/>
      <w:marTop w:val="0"/>
      <w:marBottom w:val="0"/>
      <w:divBdr>
        <w:top w:val="none" w:sz="0" w:space="0" w:color="auto"/>
        <w:left w:val="none" w:sz="0" w:space="0" w:color="auto"/>
        <w:bottom w:val="none" w:sz="0" w:space="0" w:color="auto"/>
        <w:right w:val="none" w:sz="0" w:space="0" w:color="auto"/>
      </w:divBdr>
    </w:div>
    <w:div w:id="664551057">
      <w:bodyDiv w:val="1"/>
      <w:marLeft w:val="0"/>
      <w:marRight w:val="0"/>
      <w:marTop w:val="0"/>
      <w:marBottom w:val="0"/>
      <w:divBdr>
        <w:top w:val="none" w:sz="0" w:space="0" w:color="auto"/>
        <w:left w:val="none" w:sz="0" w:space="0" w:color="auto"/>
        <w:bottom w:val="none" w:sz="0" w:space="0" w:color="auto"/>
        <w:right w:val="none" w:sz="0" w:space="0" w:color="auto"/>
      </w:divBdr>
    </w:div>
    <w:div w:id="848718350">
      <w:bodyDiv w:val="1"/>
      <w:marLeft w:val="0"/>
      <w:marRight w:val="0"/>
      <w:marTop w:val="0"/>
      <w:marBottom w:val="0"/>
      <w:divBdr>
        <w:top w:val="none" w:sz="0" w:space="0" w:color="auto"/>
        <w:left w:val="none" w:sz="0" w:space="0" w:color="auto"/>
        <w:bottom w:val="none" w:sz="0" w:space="0" w:color="auto"/>
        <w:right w:val="none" w:sz="0" w:space="0" w:color="auto"/>
      </w:divBdr>
    </w:div>
    <w:div w:id="1431314603">
      <w:bodyDiv w:val="1"/>
      <w:marLeft w:val="0"/>
      <w:marRight w:val="0"/>
      <w:marTop w:val="0"/>
      <w:marBottom w:val="0"/>
      <w:divBdr>
        <w:top w:val="none" w:sz="0" w:space="0" w:color="auto"/>
        <w:left w:val="none" w:sz="0" w:space="0" w:color="auto"/>
        <w:bottom w:val="none" w:sz="0" w:space="0" w:color="auto"/>
        <w:right w:val="none" w:sz="0" w:space="0" w:color="auto"/>
      </w:divBdr>
    </w:div>
    <w:div w:id="1798183434">
      <w:bodyDiv w:val="1"/>
      <w:marLeft w:val="0"/>
      <w:marRight w:val="0"/>
      <w:marTop w:val="0"/>
      <w:marBottom w:val="0"/>
      <w:divBdr>
        <w:top w:val="none" w:sz="0" w:space="0" w:color="auto"/>
        <w:left w:val="none" w:sz="0" w:space="0" w:color="auto"/>
        <w:bottom w:val="none" w:sz="0" w:space="0" w:color="auto"/>
        <w:right w:val="none" w:sz="0" w:space="0" w:color="auto"/>
      </w:divBdr>
    </w:div>
    <w:div w:id="19103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s.emoke@mail.btm.hu" TargetMode="External"/><Relationship Id="rId3" Type="http://schemas.openxmlformats.org/officeDocument/2006/relationships/settings" Target="settings.xml"/><Relationship Id="rId7" Type="http://schemas.openxmlformats.org/officeDocument/2006/relationships/hyperlink" Target="http://var.btm.hu/?q=node/14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pcsolat@mail.btm.hu" TargetMode="External"/><Relationship Id="rId11" Type="http://schemas.openxmlformats.org/officeDocument/2006/relationships/theme" Target="theme/theme1.xml"/><Relationship Id="rId5" Type="http://schemas.openxmlformats.org/officeDocument/2006/relationships/hyperlink" Target="https://hu.wikipedia.org/wiki/Fajans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gZkEx7jHjdGktF8B5kmLpZZI48FzhinI?usp=sharin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1360</Words>
  <Characters>9390</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kemoke</dc:creator>
  <cp:keywords/>
  <dc:description/>
  <cp:lastModifiedBy>Szij Barbara</cp:lastModifiedBy>
  <cp:revision>72</cp:revision>
  <dcterms:created xsi:type="dcterms:W3CDTF">2019-04-11T11:06:00Z</dcterms:created>
  <dcterms:modified xsi:type="dcterms:W3CDTF">2019-04-15T13:34:00Z</dcterms:modified>
</cp:coreProperties>
</file>